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CC25B3" w:rsidR="00804E0D" w:rsidP="00DA0732" w:rsidRDefault="00DA0732" w14:paraId="63E3A1B4" w14:textId="3ABE91E6">
      <w:pPr>
        <w:pStyle w:val="Heading2"/>
        <w:spacing w:after="240" w:line="244" w:lineRule="exact"/>
        <w:rPr>
          <w:color w:val="231F20"/>
        </w:rPr>
      </w:pPr>
      <w:r>
        <w:rPr>
          <w:b/>
          <w:noProof/>
          <w:color w:val="231F20"/>
        </w:rPr>
        <mc:AlternateContent>
          <mc:Choice Requires="wpg">
            <w:drawing>
              <wp:anchor distT="0" distB="0" distL="114300" distR="114300" simplePos="0" relativeHeight="251677712" behindDoc="0" locked="0" layoutInCell="1" allowOverlap="1" wp14:anchorId="05690EA5" wp14:editId="6B3B9EBA">
                <wp:simplePos x="0" y="0"/>
                <wp:positionH relativeFrom="margin">
                  <wp:align>left</wp:align>
                </wp:positionH>
                <wp:positionV relativeFrom="paragraph">
                  <wp:posOffset>161304</wp:posOffset>
                </wp:positionV>
                <wp:extent cx="4384217" cy="337185"/>
                <wp:effectExtent l="0" t="0" r="0" b="5715"/>
                <wp:wrapNone/>
                <wp:docPr id="863912883" name="Group 4"/>
                <wp:cNvGraphicFramePr/>
                <a:graphic xmlns:a="http://schemas.openxmlformats.org/drawingml/2006/main">
                  <a:graphicData uri="http://schemas.microsoft.com/office/word/2010/wordprocessingGroup">
                    <wpg:wgp>
                      <wpg:cNvGrpSpPr/>
                      <wpg:grpSpPr>
                        <a:xfrm>
                          <a:off x="0" y="0"/>
                          <a:ext cx="4384217" cy="337185"/>
                          <a:chOff x="1559442" y="0"/>
                          <a:chExt cx="4384355" cy="337803"/>
                        </a:xfrm>
                      </wpg:grpSpPr>
                      <wpg:grpSp>
                        <wpg:cNvPr id="518621304" name="Group 2"/>
                        <wpg:cNvGrpSpPr/>
                        <wpg:grpSpPr>
                          <a:xfrm>
                            <a:off x="1559442" y="0"/>
                            <a:ext cx="1202546" cy="337803"/>
                            <a:chOff x="-3653128" y="-106452"/>
                            <a:chExt cx="1203260" cy="339090"/>
                          </a:xfrm>
                        </wpg:grpSpPr>
                        <wps:wsp>
                          <wps:cNvPr id="324089878" name="Text Box 2"/>
                          <wps:cNvSpPr txBox="1"/>
                          <wps:spPr>
                            <a:xfrm>
                              <a:off x="-3522670" y="-106452"/>
                              <a:ext cx="1072802" cy="339090"/>
                            </a:xfrm>
                            <a:prstGeom prst="rect">
                              <a:avLst/>
                            </a:prstGeom>
                            <a:noFill/>
                            <a:ln w="6350">
                              <a:noFill/>
                            </a:ln>
                          </wps:spPr>
                          <wps:txbx>
                            <w:txbxContent>
                              <w:p w:rsidRPr="00BE2E82" w:rsidR="00DA0732" w:rsidP="00DA0732" w:rsidRDefault="00DA0732" w14:paraId="1510C059" w14:textId="77777777">
                                <w:pPr>
                                  <w:rPr>
                                    <w:b/>
                                    <w:bCs/>
                                  </w:rPr>
                                </w:pPr>
                                <w:r>
                                  <w:rPr>
                                    <w:b/>
                                    <w:bCs/>
                                    <w:color w:val="231F20"/>
                                    <w:sz w:val="18"/>
                                    <w:szCs w:val="18"/>
                                  </w:rPr>
                                  <w:t>5</w:t>
                                </w:r>
                                <w:r w:rsidRPr="00BE2E82">
                                  <w:rPr>
                                    <w:b/>
                                    <w:bCs/>
                                    <w:color w:val="231F20"/>
                                    <w:sz w:val="18"/>
                                    <w:szCs w:val="18"/>
                                  </w:rPr>
                                  <w:t xml:space="preserve"> x Core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2653945" name="Rectangle 1"/>
                          <wps:cNvSpPr/>
                          <wps:spPr>
                            <a:xfrm>
                              <a:off x="-3653128" y="-65271"/>
                              <a:ext cx="175895" cy="153016"/>
                            </a:xfrm>
                            <a:prstGeom prst="rect">
                              <a:avLst/>
                            </a:prstGeom>
                            <a:solidFill>
                              <a:schemeClr val="tx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14165153" name="Group 2"/>
                        <wpg:cNvGrpSpPr/>
                        <wpg:grpSpPr>
                          <a:xfrm>
                            <a:off x="2785730" y="0"/>
                            <a:ext cx="3158067" cy="337185"/>
                            <a:chOff x="0" y="0"/>
                            <a:chExt cx="3158067" cy="337185"/>
                          </a:xfrm>
                        </wpg:grpSpPr>
                        <wpg:grpSp>
                          <wpg:cNvPr id="1700295909" name="Group 1"/>
                          <wpg:cNvGrpSpPr/>
                          <wpg:grpSpPr>
                            <a:xfrm>
                              <a:off x="0" y="54406"/>
                              <a:ext cx="653627" cy="153027"/>
                              <a:chOff x="0" y="-627"/>
                              <a:chExt cx="653627" cy="153027"/>
                            </a:xfrm>
                          </wpg:grpSpPr>
                          <wps:wsp>
                            <wps:cNvPr id="1274206028" name="Rectangle 1"/>
                            <wps:cNvSpPr/>
                            <wps:spPr>
                              <a:xfrm>
                                <a:off x="0" y="-627"/>
                                <a:ext cx="175260" cy="152400"/>
                              </a:xfrm>
                              <a:prstGeom prst="rect">
                                <a:avLst/>
                              </a:prstGeom>
                              <a:solidFill>
                                <a:srgbClr val="FFF4C6"/>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DA0732" w:rsidP="00DA0732" w:rsidRDefault="00DA0732" w14:paraId="3EAFD2A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7528401" name="Rectangle 1"/>
                            <wps:cNvSpPr/>
                            <wps:spPr>
                              <a:xfrm>
                                <a:off x="241300" y="0"/>
                                <a:ext cx="175260" cy="151765"/>
                              </a:xfrm>
                              <a:prstGeom prst="rect">
                                <a:avLst/>
                              </a:prstGeom>
                              <a:solidFill>
                                <a:srgbClr val="FFCC66"/>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DA0732" w:rsidP="00DA0732" w:rsidRDefault="00DA0732" w14:paraId="7A310C9B"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8836665" name="Rectangle 1"/>
                            <wps:cNvSpPr/>
                            <wps:spPr>
                              <a:xfrm>
                                <a:off x="478367" y="0"/>
                                <a:ext cx="175260" cy="152400"/>
                              </a:xfrm>
                              <a:prstGeom prst="rect">
                                <a:avLst/>
                              </a:prstGeom>
                              <a:solidFill>
                                <a:schemeClr val="accent6">
                                  <a:lumMod val="40000"/>
                                  <a:lumOff val="6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14197678" name="Text Box 2"/>
                          <wps:cNvSpPr txBox="1"/>
                          <wps:spPr>
                            <a:xfrm>
                              <a:off x="626534" y="0"/>
                              <a:ext cx="2531533" cy="337185"/>
                            </a:xfrm>
                            <a:prstGeom prst="rect">
                              <a:avLst/>
                            </a:prstGeom>
                            <a:noFill/>
                            <a:ln w="6350">
                              <a:noFill/>
                            </a:ln>
                          </wps:spPr>
                          <wps:txbx>
                            <w:txbxContent>
                              <w:p w:rsidRPr="00BE2E82" w:rsidR="00DA0732" w:rsidP="00DA0732" w:rsidRDefault="00DA0732" w14:paraId="46BDA280" w14:textId="77777777">
                                <w:pPr>
                                  <w:rPr>
                                    <w:b/>
                                    <w:bCs/>
                                  </w:rPr>
                                </w:pPr>
                                <w:r>
                                  <w:rPr>
                                    <w:b/>
                                    <w:bCs/>
                                    <w:color w:val="231F20"/>
                                    <w:sz w:val="18"/>
                                    <w:szCs w:val="18"/>
                                  </w:rPr>
                                  <w:t>7</w:t>
                                </w:r>
                                <w:r w:rsidRPr="00BE2E82">
                                  <w:rPr>
                                    <w:b/>
                                    <w:bCs/>
                                    <w:color w:val="231F20"/>
                                    <w:sz w:val="18"/>
                                    <w:szCs w:val="18"/>
                                  </w:rPr>
                                  <w:t xml:space="preserve"> x </w:t>
                                </w:r>
                                <w:r>
                                  <w:rPr>
                                    <w:b/>
                                    <w:bCs/>
                                    <w:color w:val="231F20"/>
                                    <w:sz w:val="18"/>
                                    <w:szCs w:val="18"/>
                                  </w:rPr>
                                  <w:t>Option</w:t>
                                </w:r>
                                <w:r w:rsidRPr="00BE2E82">
                                  <w:rPr>
                                    <w:b/>
                                    <w:bCs/>
                                    <w:color w:val="231F20"/>
                                    <w:sz w:val="18"/>
                                    <w:szCs w:val="18"/>
                                  </w:rPr>
                                  <w:t xml:space="preserve"> Units</w:t>
                                </w:r>
                                <w:r>
                                  <w:rPr>
                                    <w:b/>
                                    <w:bCs/>
                                    <w:color w:val="231F20"/>
                                    <w:sz w:val="18"/>
                                    <w:szCs w:val="18"/>
                                  </w:rPr>
                                  <w:t xml:space="preserve"> </w:t>
                                </w:r>
                                <w:r w:rsidRPr="00732C1D">
                                  <w:rPr>
                                    <w:b/>
                                    <w:bCs/>
                                    <w:color w:val="231F20"/>
                                    <w:sz w:val="18"/>
                                    <w:szCs w:val="18"/>
                                    <w:highlight w:val="yellow"/>
                                  </w:rPr>
                                  <w:t>(see notes on Page 3)</w:t>
                                </w:r>
                                <w:r>
                                  <w:rPr>
                                    <w:b/>
                                    <w:bCs/>
                                    <w:color w:val="231F2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w14:anchorId="581B4479">
              <v:group id="Group 4" style="position:absolute;left:0;text-align:left;margin-left:0;margin-top:12.7pt;width:345.2pt;height:26.55pt;z-index:251677712;mso-position-horizontal:left;mso-position-horizontal-relative:margin;mso-width-relative:margin" coordsize="43843,3378" coordorigin="15594" o:spid="_x0000_s1026" w14:anchorId="05690E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">
                <v:group id="Group 2" style="position:absolute;left:15594;width:12025;height:3378" coordsize="12032,3390" coordorigin="-36531,-106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">
                  <v:shapetype id="_x0000_t202" coordsize="21600,21600" o:spt="202" path="m,l,21600r21600,l21600,xe">
                    <v:stroke joinstyle="miter"/>
                    <v:path gradientshapeok="t" o:connecttype="rect"/>
                  </v:shapetype>
                  <v:shape id="_x0000_s1028" style="position:absolute;left:-35226;top:-1064;width:10728;height:3390;visibility:visible;mso-wrap-style:square;v-text-anchor:top"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">
                    <v:textbox>
                      <w:txbxContent>
                        <w:p w:rsidRPr="00BE2E82" w:rsidR="00DA0732" w:rsidP="00DA0732" w:rsidRDefault="00DA0732" w14:paraId="7E6CB622" w14:textId="77777777">
                          <w:pPr>
                            <w:rPr>
                              <w:b/>
                              <w:bCs/>
                            </w:rPr>
                          </w:pPr>
                          <w:r>
                            <w:rPr>
                              <w:b/>
                              <w:bCs/>
                              <w:color w:val="231F20"/>
                              <w:sz w:val="18"/>
                              <w:szCs w:val="18"/>
                            </w:rPr>
                            <w:t>5</w:t>
                          </w:r>
                          <w:r w:rsidRPr="00BE2E82">
                            <w:rPr>
                              <w:b/>
                              <w:bCs/>
                              <w:color w:val="231F20"/>
                              <w:sz w:val="18"/>
                              <w:szCs w:val="18"/>
                            </w:rPr>
                            <w:t xml:space="preserve"> x Core Units</w:t>
                          </w:r>
                        </w:p>
                      </w:txbxContent>
                    </v:textbox>
                  </v:shape>
                  <v:rect id="Rectangle 1" style="position:absolute;left:-36531;top:-652;width:1759;height:1529;visibility:visible;mso-wrap-style:square;v-text-anchor:middle" o:spid="_x0000_s1029" fillcolor="#cacff0 [671]"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"/>
                </v:group>
                <v:group id="Group 2" style="position:absolute;left:27857;width:31580;height:3371" coordsize="31580,3371"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">
                  <v:group id="Group 1" style="position:absolute;top:544;width:6536;height:1530" coordsize="6536,1530" coordorigin=",-6"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">
                    <v:rect id="Rectangle 1" style="position:absolute;top:-6;width:1752;height:1523;visibility:visible;mso-wrap-style:square;v-text-anchor:middle" o:spid="_x0000_s1032" fillcolor="#fff4c6"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">
                      <v:textbox>
                        <w:txbxContent>
                          <w:p w:rsidR="00DA0732" w:rsidP="00DA0732" w:rsidRDefault="00DA0732" w14:paraId="672A6659" w14:textId="77777777">
                            <w:pPr>
                              <w:jc w:val="center"/>
                            </w:pPr>
                          </w:p>
                        </w:txbxContent>
                      </v:textbox>
                    </v:rect>
                    <v:rect id="Rectangle 1" style="position:absolute;left:2413;width:1752;height:1517;visibility:visible;mso-wrap-style:square;v-text-anchor:middle" o:spid="_x0000_s1033" fillcolor="#fc6"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">
                      <v:textbox>
                        <w:txbxContent>
                          <w:p w:rsidR="00DA0732" w:rsidP="00DA0732" w:rsidRDefault="00DA0732" w14:paraId="0A37501D" w14:textId="77777777">
                            <w:pPr>
                              <w:jc w:val="center"/>
                            </w:pPr>
                          </w:p>
                        </w:txbxContent>
                      </v:textbox>
                    </v:rect>
                    <v:rect id="Rectangle 1" style="position:absolute;left:4783;width:1753;height:1524;visibility:visible;mso-wrap-style:square;v-text-anchor:middle" o:spid="_x0000_s1034" fillcolor="#dae6af [1305]"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"/>
                  </v:group>
                  <v:shape id="_x0000_s1035" style="position:absolute;left:6265;width:25315;height:3371;visibility:visible;mso-wrap-style:square;v-text-anchor:top"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">
                    <v:textbox>
                      <w:txbxContent>
                        <w:p w:rsidRPr="00BE2E82" w:rsidR="00DA0732" w:rsidP="00DA0732" w:rsidRDefault="00DA0732" w14:paraId="0D3C26BA" w14:textId="77777777">
                          <w:pPr>
                            <w:rPr>
                              <w:b/>
                              <w:bCs/>
                            </w:rPr>
                          </w:pPr>
                          <w:r>
                            <w:rPr>
                              <w:b/>
                              <w:bCs/>
                              <w:color w:val="231F20"/>
                              <w:sz w:val="18"/>
                              <w:szCs w:val="18"/>
                            </w:rPr>
                            <w:t>7</w:t>
                          </w:r>
                          <w:r w:rsidRPr="00BE2E82">
                            <w:rPr>
                              <w:b/>
                              <w:bCs/>
                              <w:color w:val="231F20"/>
                              <w:sz w:val="18"/>
                              <w:szCs w:val="18"/>
                            </w:rPr>
                            <w:t xml:space="preserve"> x </w:t>
                          </w:r>
                          <w:r>
                            <w:rPr>
                              <w:b/>
                              <w:bCs/>
                              <w:color w:val="231F20"/>
                              <w:sz w:val="18"/>
                              <w:szCs w:val="18"/>
                            </w:rPr>
                            <w:t>Option</w:t>
                          </w:r>
                          <w:r w:rsidRPr="00BE2E82">
                            <w:rPr>
                              <w:b/>
                              <w:bCs/>
                              <w:color w:val="231F20"/>
                              <w:sz w:val="18"/>
                              <w:szCs w:val="18"/>
                            </w:rPr>
                            <w:t xml:space="preserve"> Units</w:t>
                          </w:r>
                          <w:r>
                            <w:rPr>
                              <w:b/>
                              <w:bCs/>
                              <w:color w:val="231F20"/>
                              <w:sz w:val="18"/>
                              <w:szCs w:val="18"/>
                            </w:rPr>
                            <w:t xml:space="preserve"> </w:t>
                          </w:r>
                          <w:r w:rsidRPr="00732C1D">
                            <w:rPr>
                              <w:b/>
                              <w:bCs/>
                              <w:color w:val="231F20"/>
                              <w:sz w:val="18"/>
                              <w:szCs w:val="18"/>
                              <w:highlight w:val="yellow"/>
                            </w:rPr>
                            <w:t>(see notes on Page 3)</w:t>
                          </w:r>
                          <w:r>
                            <w:rPr>
                              <w:b/>
                              <w:bCs/>
                              <w:color w:val="231F20"/>
                              <w:sz w:val="18"/>
                              <w:szCs w:val="18"/>
                            </w:rPr>
                            <w:t xml:space="preserve"> </w:t>
                          </w:r>
                        </w:p>
                      </w:txbxContent>
                    </v:textbox>
                  </v:shape>
                </v:group>
                <w10:wrap anchorx="margin"/>
              </v:group>
            </w:pict>
          </mc:Fallback>
        </mc:AlternateContent>
      </w:r>
      <w:r w:rsidR="00804E0D">
        <w:rPr>
          <w:b/>
          <w:color w:val="231F20"/>
        </w:rPr>
        <w:t xml:space="preserve">62530 Master of Data Science – </w:t>
      </w:r>
      <w:r w:rsidR="00860316">
        <w:rPr>
          <w:b/>
          <w:color w:val="231F20"/>
        </w:rPr>
        <w:t>1.5</w:t>
      </w:r>
      <w:r w:rsidR="00804E0D">
        <w:rPr>
          <w:b/>
          <w:color w:val="231F20"/>
        </w:rPr>
        <w:t>-year study plan, Sem 1 start</w:t>
      </w:r>
    </w:p>
    <w:p w:rsidR="00D428B4" w:rsidRDefault="00D428B4" w14:paraId="56942947" w14:textId="40EA3553">
      <w:pPr>
        <w:pStyle w:val="BodyText"/>
        <w:spacing w:before="11"/>
        <w:rPr>
          <w:sz w:val="16"/>
        </w:rPr>
      </w:pPr>
    </w:p>
    <w:tbl>
      <w:tblPr>
        <w:tblW w:w="1573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57" w:type="dxa"/>
          <w:left w:w="57" w:type="dxa"/>
          <w:bottom w:w="57" w:type="dxa"/>
          <w:right w:w="57" w:type="dxa"/>
        </w:tblCellMar>
        <w:tblLook w:val="01E0" w:firstRow="1" w:lastRow="1" w:firstColumn="1" w:lastColumn="1" w:noHBand="0" w:noVBand="0"/>
      </w:tblPr>
      <w:tblGrid>
        <w:gridCol w:w="284"/>
        <w:gridCol w:w="709"/>
        <w:gridCol w:w="3614"/>
        <w:gridCol w:w="3615"/>
        <w:gridCol w:w="3614"/>
        <w:gridCol w:w="3615"/>
        <w:gridCol w:w="284"/>
      </w:tblGrid>
      <w:tr w:rsidR="007655D2" w:rsidTr="007655D2" w14:paraId="6EA5E796" w14:textId="34C3E03A">
        <w:trPr>
          <w:cantSplit/>
          <w:trHeight w:val="375"/>
        </w:trPr>
        <w:tc>
          <w:tcPr>
            <w:tcW w:w="993" w:type="dxa"/>
            <w:gridSpan w:val="2"/>
            <w:tcBorders>
              <w:top w:val="single" w:color="auto" w:sz="12" w:space="0"/>
              <w:left w:val="nil"/>
              <w:right w:val="single" w:color="25408F" w:sz="24" w:space="0"/>
            </w:tcBorders>
            <w:vAlign w:val="center"/>
          </w:tcPr>
          <w:p w:rsidR="0083370D" w:rsidP="008F1097" w:rsidRDefault="0083370D" w14:paraId="52205D19" w14:textId="7B60EC90">
            <w:pPr>
              <w:pStyle w:val="TableParagraph"/>
              <w:spacing w:before="150"/>
              <w:ind w:left="33"/>
              <w:rPr>
                <w:color w:val="231F20"/>
                <w:sz w:val="16"/>
              </w:rPr>
            </w:pPr>
            <w:r w:rsidRPr="008F1097">
              <w:rPr>
                <w:b/>
                <w:color w:val="231F20"/>
                <w:w w:val="105"/>
                <w:sz w:val="16"/>
                <w:szCs w:val="16"/>
              </w:rPr>
              <w:t>Prior Studies</w:t>
            </w:r>
          </w:p>
        </w:tc>
        <w:tc>
          <w:tcPr>
            <w:tcW w:w="14458" w:type="dxa"/>
            <w:gridSpan w:val="4"/>
            <w:tcBorders>
              <w:top w:val="single" w:color="auto" w:sz="12" w:space="0"/>
              <w:left w:val="single" w:color="25408F" w:sz="24" w:space="0"/>
              <w:bottom w:val="single" w:color="231F20" w:sz="2" w:space="0"/>
              <w:right w:val="nil"/>
            </w:tcBorders>
            <w:shd w:val="clear" w:color="auto" w:fill="F8D3DC" w:themeFill="accent1" w:themeFillTint="33"/>
            <w:vAlign w:val="center"/>
          </w:tcPr>
          <w:p w:rsidRPr="008F1097" w:rsidR="0083370D" w:rsidP="00603D64" w:rsidRDefault="0083370D" w14:paraId="08D1AB51" w14:textId="5BE1CD65">
            <w:pPr>
              <w:pStyle w:val="TableParagraph"/>
              <w:jc w:val="center"/>
              <w:rPr>
                <w:b/>
                <w:bCs/>
                <w:sz w:val="18"/>
                <w:szCs w:val="18"/>
              </w:rPr>
            </w:pPr>
            <w:r w:rsidRPr="008F1097">
              <w:rPr>
                <w:b/>
                <w:bCs/>
                <w:sz w:val="18"/>
                <w:szCs w:val="18"/>
              </w:rPr>
              <w:t>4 x Conversion Units (24 points)</w:t>
            </w:r>
          </w:p>
        </w:tc>
        <w:tc>
          <w:tcPr>
            <w:tcW w:w="284" w:type="dxa"/>
            <w:tcBorders>
              <w:top w:val="single" w:color="auto" w:sz="12" w:space="0"/>
              <w:left w:val="nil"/>
              <w:bottom w:val="nil"/>
              <w:right w:val="single" w:color="FFFFFF" w:themeColor="background1" w:sz="4" w:space="0"/>
            </w:tcBorders>
            <w:shd w:val="clear" w:color="auto" w:fill="auto"/>
          </w:tcPr>
          <w:p w:rsidRPr="008F1097" w:rsidR="0083370D" w:rsidP="00603D64" w:rsidRDefault="0083370D" w14:paraId="597DDD92" w14:textId="77777777">
            <w:pPr>
              <w:pStyle w:val="TableParagraph"/>
              <w:jc w:val="center"/>
              <w:rPr>
                <w:b/>
                <w:bCs/>
                <w:sz w:val="18"/>
                <w:szCs w:val="18"/>
              </w:rPr>
            </w:pPr>
          </w:p>
        </w:tc>
      </w:tr>
      <w:tr w:rsidR="007655D2" w:rsidTr="007655D2" w14:paraId="7914B2EE" w14:textId="3424160F">
        <w:trPr>
          <w:cantSplit/>
          <w:trHeight w:val="1056"/>
        </w:trPr>
        <w:tc>
          <w:tcPr>
            <w:tcW w:w="284" w:type="dxa"/>
            <w:vMerge w:val="restart"/>
            <w:tcBorders>
              <w:top w:val="single" w:color="auto" w:sz="12" w:space="0"/>
              <w:left w:val="nil"/>
              <w:right w:val="nil"/>
            </w:tcBorders>
            <w:textDirection w:val="btLr"/>
          </w:tcPr>
          <w:p w:rsidRPr="00983B47" w:rsidR="0017129C" w:rsidP="00EF6E7C" w:rsidRDefault="0017129C" w14:paraId="0DB15A1A" w14:textId="0F9BA71A">
            <w:pPr>
              <w:jc w:val="center"/>
              <w:rPr>
                <w:b/>
                <w:sz w:val="14"/>
                <w:szCs w:val="14"/>
              </w:rPr>
            </w:pPr>
            <w:r>
              <w:rPr>
                <w:b/>
                <w:color w:val="231F20"/>
                <w:w w:val="105"/>
                <w:sz w:val="14"/>
                <w:szCs w:val="14"/>
              </w:rPr>
              <w:t>YEAR 1</w:t>
            </w:r>
          </w:p>
        </w:tc>
        <w:tc>
          <w:tcPr>
            <w:tcW w:w="709" w:type="dxa"/>
            <w:tcBorders>
              <w:top w:val="single" w:color="auto" w:sz="12" w:space="0"/>
              <w:left w:val="nil"/>
              <w:bottom w:val="single" w:color="231F20" w:sz="2" w:space="0"/>
              <w:right w:val="single" w:color="25408F" w:sz="24" w:space="0"/>
            </w:tcBorders>
            <w:vAlign w:val="center"/>
          </w:tcPr>
          <w:p w:rsidR="0017129C" w:rsidP="00EF6E7C" w:rsidRDefault="0017129C" w14:paraId="67DA575B" w14:textId="31B4EFFA">
            <w:pPr>
              <w:pStyle w:val="TableParagraph"/>
              <w:spacing w:before="150"/>
              <w:ind w:left="33"/>
              <w:jc w:val="center"/>
              <w:rPr>
                <w:sz w:val="16"/>
              </w:rPr>
            </w:pPr>
            <w:r>
              <w:rPr>
                <w:color w:val="231F20"/>
                <w:sz w:val="16"/>
              </w:rPr>
              <w:t>SEM 1</w:t>
            </w:r>
          </w:p>
        </w:tc>
        <w:tc>
          <w:tcPr>
            <w:tcW w:w="3614" w:type="dxa"/>
            <w:tcBorders>
              <w:top w:val="single" w:color="auto" w:sz="12" w:space="0"/>
              <w:left w:val="single" w:color="25408F" w:sz="24" w:space="0"/>
              <w:bottom w:val="single" w:color="231F20" w:sz="2" w:space="0"/>
              <w:right w:val="single" w:color="231F20" w:sz="2" w:space="0"/>
            </w:tcBorders>
            <w:shd w:val="clear" w:color="auto" w:fill="CACFF0" w:themeFill="text2" w:themeFillTint="33"/>
            <w:vAlign w:val="center"/>
          </w:tcPr>
          <w:p w:rsidRPr="00A163F6" w:rsidR="0017129C" w:rsidP="00EF6E7C" w:rsidRDefault="0017129C" w14:paraId="3E563BF0" w14:textId="0E5811D9">
            <w:pPr>
              <w:pStyle w:val="TableParagraph"/>
              <w:jc w:val="center"/>
              <w:rPr>
                <w:sz w:val="20"/>
                <w:szCs w:val="20"/>
              </w:rPr>
            </w:pPr>
            <w:r w:rsidRPr="00993051">
              <w:rPr>
                <w:b/>
                <w:sz w:val="18"/>
              </w:rPr>
              <w:t>CITS550</w:t>
            </w:r>
            <w:r>
              <w:rPr>
                <w:b/>
                <w:sz w:val="18"/>
              </w:rPr>
              <w:t>8: Machine Learning</w:t>
            </w:r>
            <w:r>
              <w:rPr>
                <w:bCs/>
                <w:sz w:val="18"/>
              </w:rPr>
              <w:br/>
            </w:r>
            <w:r w:rsidRPr="005816E5">
              <w:rPr>
                <w:sz w:val="16"/>
                <w:szCs w:val="16"/>
              </w:rPr>
              <w:t>pre-req:</w:t>
            </w:r>
            <w:r>
              <w:rPr>
                <w:sz w:val="16"/>
                <w:szCs w:val="16"/>
              </w:rPr>
              <w:t xml:space="preserve"> CITS1401</w:t>
            </w:r>
          </w:p>
        </w:tc>
        <w:tc>
          <w:tcPr>
            <w:tcW w:w="3615" w:type="dxa"/>
            <w:tcBorders>
              <w:top w:val="single" w:color="auto" w:sz="12" w:space="0"/>
              <w:left w:val="single" w:color="231F20" w:sz="2" w:space="0"/>
              <w:bottom w:val="single" w:color="231F20" w:sz="2" w:space="0"/>
              <w:right w:val="single" w:color="231F20" w:sz="2" w:space="0"/>
            </w:tcBorders>
            <w:shd w:val="clear" w:color="auto" w:fill="CACFF0" w:themeFill="text2" w:themeFillTint="33"/>
            <w:vAlign w:val="center"/>
          </w:tcPr>
          <w:p w:rsidR="0017129C" w:rsidP="00EF6E7C" w:rsidRDefault="0017129C" w14:paraId="7B19B75F" w14:textId="77777777">
            <w:pPr>
              <w:pStyle w:val="TableParagraph"/>
              <w:jc w:val="center"/>
              <w:rPr>
                <w:b/>
                <w:sz w:val="18"/>
              </w:rPr>
            </w:pPr>
            <w:r>
              <w:rPr>
                <w:b/>
                <w:sz w:val="18"/>
              </w:rPr>
              <w:t xml:space="preserve">STAT4064: Applied Predictive </w:t>
            </w:r>
            <w:r>
              <w:rPr>
                <w:b/>
                <w:sz w:val="18"/>
              </w:rPr>
              <w:br/>
            </w:r>
            <w:r>
              <w:rPr>
                <w:b/>
                <w:sz w:val="18"/>
              </w:rPr>
              <w:t>Modelling</w:t>
            </w:r>
          </w:p>
          <w:p w:rsidRPr="006B14AA" w:rsidR="0017129C" w:rsidP="00EF6E7C" w:rsidRDefault="0017129C" w14:paraId="0D464606" w14:textId="6C4D300E">
            <w:pPr>
              <w:pStyle w:val="TableParagraph"/>
              <w:jc w:val="center"/>
              <w:rPr>
                <w:sz w:val="20"/>
                <w:szCs w:val="20"/>
              </w:rPr>
            </w:pPr>
            <w:r w:rsidRPr="005816E5">
              <w:rPr>
                <w:sz w:val="16"/>
                <w:szCs w:val="16"/>
              </w:rPr>
              <w:t>pre-req:</w:t>
            </w:r>
            <w:r>
              <w:rPr>
                <w:sz w:val="16"/>
                <w:szCs w:val="16"/>
              </w:rPr>
              <w:t xml:space="preserve"> STAT2403 OR (STAT2401 &amp; STAT2402)</w:t>
            </w:r>
          </w:p>
        </w:tc>
        <w:tc>
          <w:tcPr>
            <w:tcW w:w="3614" w:type="dxa"/>
            <w:tcBorders>
              <w:top w:val="single" w:color="auto" w:sz="12" w:space="0"/>
              <w:left w:val="single" w:color="231F20" w:sz="2" w:space="0"/>
              <w:bottom w:val="single" w:color="231F20" w:sz="2" w:space="0"/>
              <w:right w:val="single" w:color="231F20" w:sz="2" w:space="0"/>
            </w:tcBorders>
            <w:shd w:val="clear" w:color="auto" w:fill="FFF4C6" w:themeFill="background2" w:themeFillTint="33"/>
            <w:vAlign w:val="center"/>
          </w:tcPr>
          <w:p w:rsidR="0017129C" w:rsidP="0036175F" w:rsidRDefault="0017129C" w14:paraId="2995F033" w14:textId="77777777">
            <w:pPr>
              <w:pStyle w:val="TableParagraph"/>
              <w:jc w:val="center"/>
              <w:rPr>
                <w:b/>
                <w:bCs/>
                <w:sz w:val="18"/>
                <w:szCs w:val="18"/>
              </w:rPr>
            </w:pPr>
            <w:r>
              <w:rPr>
                <w:b/>
                <w:bCs/>
                <w:sz w:val="18"/>
                <w:szCs w:val="18"/>
              </w:rPr>
              <w:t>Level 5 ICT Option A Unit</w:t>
            </w:r>
          </w:p>
          <w:p w:rsidRPr="007655D2" w:rsidR="0017129C" w:rsidP="007655D2" w:rsidRDefault="0017129C" w14:paraId="7D7C149F" w14:textId="7E515BB5">
            <w:pPr>
              <w:pStyle w:val="TableParagraph"/>
              <w:jc w:val="center"/>
              <w:rPr>
                <w:sz w:val="16"/>
                <w:szCs w:val="16"/>
              </w:rPr>
            </w:pPr>
            <w:r>
              <w:rPr>
                <w:sz w:val="18"/>
                <w:szCs w:val="18"/>
              </w:rPr>
              <w:t>(e.g., CITS5503: Cloud Computing)</w:t>
            </w:r>
            <w:r>
              <w:rPr>
                <w:sz w:val="18"/>
                <w:szCs w:val="18"/>
              </w:rPr>
              <w:br/>
            </w:r>
            <w:r>
              <w:rPr>
                <w:sz w:val="16"/>
                <w:szCs w:val="16"/>
              </w:rPr>
              <w:t xml:space="preserve">pre-req: CITS1401 and CITS4009 OR </w:t>
            </w:r>
            <w:r w:rsidR="007655D2">
              <w:rPr>
                <w:sz w:val="16"/>
                <w:szCs w:val="16"/>
              </w:rPr>
              <w:t>(</w:t>
            </w:r>
            <w:r>
              <w:rPr>
                <w:sz w:val="16"/>
                <w:szCs w:val="16"/>
              </w:rPr>
              <w:t>CITS2002 or CITS2005 or CITS2200 or CITS2402)</w:t>
            </w:r>
          </w:p>
        </w:tc>
        <w:tc>
          <w:tcPr>
            <w:tcW w:w="3615" w:type="dxa"/>
            <w:tcBorders>
              <w:top w:val="single" w:color="auto" w:sz="12" w:space="0"/>
              <w:left w:val="single" w:color="231F20" w:sz="2" w:space="0"/>
              <w:bottom w:val="single" w:color="231F20" w:sz="2" w:space="0"/>
              <w:right w:val="nil"/>
            </w:tcBorders>
            <w:shd w:val="clear" w:color="auto" w:fill="FFCC66"/>
            <w:vAlign w:val="center"/>
          </w:tcPr>
          <w:p w:rsidRPr="007655D2" w:rsidR="0017129C" w:rsidP="007655D2" w:rsidRDefault="0017129C" w14:paraId="1C3003F6" w14:textId="326F55AA">
            <w:pPr>
              <w:pStyle w:val="TableParagraph"/>
              <w:jc w:val="center"/>
              <w:rPr>
                <w:sz w:val="16"/>
                <w:szCs w:val="16"/>
              </w:rPr>
            </w:pPr>
            <w:r>
              <w:rPr>
                <w:b/>
                <w:bCs/>
                <w:sz w:val="18"/>
                <w:szCs w:val="18"/>
              </w:rPr>
              <w:t>Data Analysis Option B Unit</w:t>
            </w:r>
            <w:r>
              <w:rPr>
                <w:sz w:val="18"/>
                <w:szCs w:val="18"/>
              </w:rPr>
              <w:t xml:space="preserve"> </w:t>
            </w:r>
            <w:r>
              <w:rPr>
                <w:sz w:val="18"/>
                <w:szCs w:val="18"/>
              </w:rPr>
              <w:br/>
            </w:r>
            <w:r>
              <w:rPr>
                <w:sz w:val="18"/>
                <w:szCs w:val="18"/>
              </w:rPr>
              <w:t>(e.g., CITS4404: AI &amp; Adaptive Systems)</w:t>
            </w:r>
            <w:r>
              <w:rPr>
                <w:sz w:val="18"/>
                <w:szCs w:val="18"/>
              </w:rPr>
              <w:br/>
            </w:r>
            <w:r>
              <w:rPr>
                <w:sz w:val="16"/>
                <w:szCs w:val="16"/>
              </w:rPr>
              <w:t>pre-req: CITS1401 and CITS4009 OR</w:t>
            </w:r>
            <w:r w:rsidR="007655D2">
              <w:rPr>
                <w:sz w:val="16"/>
                <w:szCs w:val="16"/>
              </w:rPr>
              <w:t xml:space="preserve"> </w:t>
            </w:r>
            <w:r>
              <w:rPr>
                <w:sz w:val="16"/>
                <w:szCs w:val="16"/>
              </w:rPr>
              <w:t>(CITS2002 or CITS2005 or CITS2200 or CITS2402)</w:t>
            </w:r>
          </w:p>
        </w:tc>
        <w:tc>
          <w:tcPr>
            <w:tcW w:w="284" w:type="dxa"/>
            <w:vMerge w:val="restart"/>
            <w:tcBorders>
              <w:top w:val="single" w:color="auto" w:sz="12" w:space="0"/>
              <w:left w:val="single" w:color="231F20" w:sz="2" w:space="0"/>
              <w:right w:val="nil"/>
            </w:tcBorders>
            <w:shd w:val="clear" w:color="auto" w:fill="auto"/>
            <w:textDirection w:val="tbRl"/>
          </w:tcPr>
          <w:p w:rsidR="0017129C" w:rsidP="00F34196" w:rsidRDefault="0017129C" w14:paraId="676F163D" w14:textId="32C5E24D">
            <w:pPr>
              <w:pStyle w:val="TableParagraph"/>
              <w:ind w:left="113" w:right="113"/>
              <w:jc w:val="center"/>
              <w:rPr>
                <w:b/>
                <w:bCs/>
                <w:sz w:val="18"/>
                <w:szCs w:val="18"/>
              </w:rPr>
            </w:pPr>
            <w:r>
              <w:rPr>
                <w:b/>
                <w:bCs/>
                <w:sz w:val="18"/>
                <w:szCs w:val="18"/>
              </w:rPr>
              <w:t>2</w:t>
            </w:r>
            <w:r w:rsidR="00F34196">
              <w:rPr>
                <w:b/>
                <w:bCs/>
                <w:sz w:val="18"/>
                <w:szCs w:val="18"/>
              </w:rPr>
              <w:t>026</w:t>
            </w:r>
          </w:p>
        </w:tc>
      </w:tr>
      <w:tr w:rsidR="007655D2" w:rsidTr="007655D2" w14:paraId="0F9FCD88" w14:textId="215C1D35">
        <w:trPr>
          <w:cantSplit/>
          <w:trHeight w:val="917"/>
        </w:trPr>
        <w:tc>
          <w:tcPr>
            <w:tcW w:w="284" w:type="dxa"/>
            <w:vMerge/>
            <w:tcBorders>
              <w:top w:val="nil"/>
              <w:left w:val="nil"/>
              <w:bottom w:val="single" w:color="auto" w:sz="12" w:space="0"/>
              <w:right w:val="nil"/>
            </w:tcBorders>
            <w:textDirection w:val="btLr"/>
          </w:tcPr>
          <w:p w:rsidRPr="00983B47" w:rsidR="0017129C" w:rsidP="00306D0E" w:rsidRDefault="0017129C" w14:paraId="2A214801" w14:textId="77777777">
            <w:pPr>
              <w:rPr>
                <w:sz w:val="14"/>
                <w:szCs w:val="14"/>
              </w:rPr>
            </w:pPr>
          </w:p>
        </w:tc>
        <w:tc>
          <w:tcPr>
            <w:tcW w:w="709" w:type="dxa"/>
            <w:tcBorders>
              <w:top w:val="single" w:color="231F20" w:sz="2" w:space="0"/>
              <w:left w:val="nil"/>
              <w:bottom w:val="single" w:color="auto" w:sz="12" w:space="0"/>
              <w:right w:val="single" w:color="25408F" w:sz="24" w:space="0"/>
            </w:tcBorders>
            <w:vAlign w:val="center"/>
          </w:tcPr>
          <w:p w:rsidR="0017129C" w:rsidP="00306D0E" w:rsidRDefault="0017129C" w14:paraId="59D4056F" w14:textId="5D54C428">
            <w:pPr>
              <w:pStyle w:val="TableParagraph"/>
              <w:spacing w:before="150"/>
              <w:ind w:left="33"/>
              <w:jc w:val="center"/>
              <w:rPr>
                <w:sz w:val="16"/>
              </w:rPr>
            </w:pPr>
            <w:r>
              <w:rPr>
                <w:color w:val="231F20"/>
                <w:sz w:val="16"/>
              </w:rPr>
              <w:t>SEM 2</w:t>
            </w:r>
          </w:p>
        </w:tc>
        <w:tc>
          <w:tcPr>
            <w:tcW w:w="3614" w:type="dxa"/>
            <w:tcBorders>
              <w:top w:val="single" w:color="231F20" w:sz="2" w:space="0"/>
              <w:left w:val="single" w:color="25408F" w:sz="24" w:space="0"/>
              <w:bottom w:val="single" w:color="auto" w:sz="12" w:space="0"/>
              <w:right w:val="single" w:color="231F20" w:sz="2" w:space="0"/>
            </w:tcBorders>
            <w:shd w:val="clear" w:color="auto" w:fill="CACFF0" w:themeFill="text2" w:themeFillTint="33"/>
            <w:vAlign w:val="center"/>
          </w:tcPr>
          <w:p w:rsidRPr="00EE3E4E" w:rsidR="0017129C" w:rsidP="00AF35E4" w:rsidRDefault="0017129C" w14:paraId="35E16092" w14:textId="7752E508">
            <w:pPr>
              <w:pStyle w:val="TableParagraph"/>
              <w:jc w:val="center"/>
              <w:rPr>
                <w:sz w:val="16"/>
                <w:szCs w:val="16"/>
              </w:rPr>
            </w:pPr>
            <w:r>
              <w:rPr>
                <w:b/>
                <w:bCs/>
                <w:sz w:val="18"/>
                <w:szCs w:val="18"/>
              </w:rPr>
              <w:t xml:space="preserve">CITS4009: Fundamentals of Data Science </w:t>
            </w:r>
          </w:p>
        </w:tc>
        <w:tc>
          <w:tcPr>
            <w:tcW w:w="3615" w:type="dxa"/>
            <w:tcBorders>
              <w:top w:val="single" w:color="231F20" w:sz="2" w:space="0"/>
              <w:left w:val="single" w:color="231F20" w:sz="2" w:space="0"/>
              <w:bottom w:val="single" w:color="auto" w:sz="12" w:space="0"/>
              <w:right w:val="single" w:color="231F20" w:sz="2" w:space="0"/>
            </w:tcBorders>
            <w:shd w:val="clear" w:color="auto" w:fill="CACFF0" w:themeFill="text2" w:themeFillTint="33"/>
            <w:vAlign w:val="center"/>
          </w:tcPr>
          <w:p w:rsidRPr="005B3EEF" w:rsidR="0017129C" w:rsidP="0087265D" w:rsidRDefault="0017129C" w14:paraId="06AF30AF" w14:textId="415FAF2E">
            <w:pPr>
              <w:pStyle w:val="TableParagraph"/>
              <w:jc w:val="center"/>
              <w:rPr>
                <w:sz w:val="16"/>
                <w:szCs w:val="16"/>
              </w:rPr>
            </w:pPr>
            <w:r w:rsidRPr="00AF35E4">
              <w:rPr>
                <w:b/>
                <w:sz w:val="18"/>
              </w:rPr>
              <w:t xml:space="preserve">STAT5405: Bayesian Computing </w:t>
            </w:r>
            <w:r w:rsidRPr="00AF35E4">
              <w:rPr>
                <w:b/>
                <w:sz w:val="18"/>
              </w:rPr>
              <w:br/>
            </w:r>
            <w:r w:rsidRPr="00AF35E4">
              <w:rPr>
                <w:b/>
                <w:sz w:val="18"/>
              </w:rPr>
              <w:t>and Statistics</w:t>
            </w:r>
            <w:r w:rsidR="0044446A">
              <w:rPr>
                <w:b/>
                <w:sz w:val="18"/>
              </w:rPr>
              <w:t>**</w:t>
            </w:r>
          </w:p>
          <w:p w:rsidRPr="00CC2CB7" w:rsidR="0017129C" w:rsidP="0087265D" w:rsidRDefault="0017129C" w14:paraId="22429470" w14:textId="3C1EFB27">
            <w:pPr>
              <w:pStyle w:val="TableParagraph"/>
              <w:jc w:val="center"/>
              <w:rPr>
                <w:sz w:val="20"/>
                <w:szCs w:val="20"/>
              </w:rPr>
            </w:pPr>
            <w:r w:rsidRPr="005816E5">
              <w:rPr>
                <w:sz w:val="16"/>
                <w:szCs w:val="16"/>
              </w:rPr>
              <w:t>pre-req:</w:t>
            </w:r>
            <w:r>
              <w:rPr>
                <w:sz w:val="16"/>
                <w:szCs w:val="16"/>
              </w:rPr>
              <w:t xml:space="preserve"> STAT2403 OR (STAT2401 &amp; STAT2402)</w:t>
            </w:r>
          </w:p>
        </w:tc>
        <w:tc>
          <w:tcPr>
            <w:tcW w:w="3614" w:type="dxa"/>
            <w:tcBorders>
              <w:top w:val="single" w:color="231F20" w:sz="2" w:space="0"/>
              <w:left w:val="single" w:color="231F20" w:sz="2" w:space="0"/>
              <w:bottom w:val="single" w:color="auto" w:sz="12" w:space="0"/>
              <w:right w:val="single" w:color="231F20" w:sz="2" w:space="0"/>
            </w:tcBorders>
            <w:shd w:val="clear" w:color="auto" w:fill="FFCC66"/>
            <w:vAlign w:val="center"/>
          </w:tcPr>
          <w:p w:rsidRPr="00260A99" w:rsidR="0017129C" w:rsidP="00ED6919" w:rsidRDefault="0017129C" w14:paraId="4FAFB1F0" w14:textId="742BF3A1">
            <w:pPr>
              <w:pStyle w:val="TableParagraph"/>
              <w:jc w:val="center"/>
              <w:rPr>
                <w:b/>
                <w:bCs/>
                <w:sz w:val="18"/>
                <w:szCs w:val="18"/>
              </w:rPr>
            </w:pPr>
            <w:r>
              <w:rPr>
                <w:b/>
                <w:bCs/>
                <w:sz w:val="18"/>
                <w:szCs w:val="18"/>
              </w:rPr>
              <w:t>Data Analysis Option B Unit</w:t>
            </w:r>
            <w:r>
              <w:rPr>
                <w:b/>
                <w:bCs/>
                <w:sz w:val="18"/>
                <w:szCs w:val="18"/>
              </w:rPr>
              <w:br/>
            </w:r>
            <w:r>
              <w:rPr>
                <w:sz w:val="18"/>
                <w:szCs w:val="18"/>
              </w:rPr>
              <w:t>(e.g., STAT5061: Statistical Data Analysis)</w:t>
            </w:r>
            <w:r>
              <w:rPr>
                <w:sz w:val="18"/>
                <w:szCs w:val="18"/>
              </w:rPr>
              <w:br/>
            </w:r>
            <w:r>
              <w:rPr>
                <w:sz w:val="16"/>
                <w:szCs w:val="16"/>
              </w:rPr>
              <w:t>pre-req: STAT2403</w:t>
            </w:r>
          </w:p>
        </w:tc>
        <w:tc>
          <w:tcPr>
            <w:tcW w:w="3615" w:type="dxa"/>
            <w:tcBorders>
              <w:top w:val="single" w:color="231F20" w:sz="2" w:space="0"/>
              <w:left w:val="single" w:color="231F20" w:sz="2" w:space="0"/>
              <w:bottom w:val="single" w:color="auto" w:sz="12" w:space="0"/>
              <w:right w:val="nil"/>
            </w:tcBorders>
            <w:shd w:val="clear" w:color="auto" w:fill="FFCC66"/>
            <w:vAlign w:val="center"/>
          </w:tcPr>
          <w:p w:rsidRPr="004C56D2" w:rsidR="0017129C" w:rsidP="003E37ED" w:rsidRDefault="0017129C" w14:paraId="224A18A2" w14:textId="034ECA5D">
            <w:pPr>
              <w:pStyle w:val="TableParagraph"/>
              <w:jc w:val="center"/>
              <w:rPr>
                <w:b/>
                <w:bCs/>
                <w:sz w:val="18"/>
                <w:szCs w:val="18"/>
              </w:rPr>
            </w:pPr>
            <w:r>
              <w:rPr>
                <w:b/>
                <w:bCs/>
                <w:sz w:val="18"/>
                <w:szCs w:val="18"/>
              </w:rPr>
              <w:t>Level 5 Data Analysis Option B Unit</w:t>
            </w:r>
            <w:r>
              <w:rPr>
                <w:b/>
                <w:bCs/>
                <w:sz w:val="18"/>
                <w:szCs w:val="18"/>
              </w:rPr>
              <w:br/>
            </w:r>
            <w:r>
              <w:rPr>
                <w:sz w:val="18"/>
                <w:szCs w:val="18"/>
              </w:rPr>
              <w:t>(e.g., CITS5017: Deep Learning)</w:t>
            </w:r>
            <w:r>
              <w:rPr>
                <w:sz w:val="18"/>
                <w:szCs w:val="18"/>
              </w:rPr>
              <w:br/>
            </w:r>
            <w:r>
              <w:rPr>
                <w:sz w:val="16"/>
                <w:szCs w:val="16"/>
              </w:rPr>
              <w:t>pre-req: CITS5508</w:t>
            </w:r>
          </w:p>
        </w:tc>
        <w:tc>
          <w:tcPr>
            <w:tcW w:w="284" w:type="dxa"/>
            <w:vMerge/>
            <w:tcBorders>
              <w:left w:val="single" w:color="231F20" w:sz="2" w:space="0"/>
              <w:bottom w:val="single" w:color="auto" w:sz="12" w:space="0"/>
              <w:right w:val="nil"/>
            </w:tcBorders>
            <w:shd w:val="clear" w:color="auto" w:fill="auto"/>
            <w:textDirection w:val="tbRl"/>
          </w:tcPr>
          <w:p w:rsidR="0017129C" w:rsidP="00F34196" w:rsidRDefault="0017129C" w14:paraId="65D950F2" w14:textId="77777777">
            <w:pPr>
              <w:pStyle w:val="TableParagraph"/>
              <w:ind w:left="113" w:right="113"/>
              <w:jc w:val="center"/>
              <w:rPr>
                <w:b/>
                <w:bCs/>
                <w:sz w:val="18"/>
                <w:szCs w:val="18"/>
              </w:rPr>
            </w:pPr>
          </w:p>
        </w:tc>
      </w:tr>
      <w:tr w:rsidR="007655D2" w:rsidTr="007655D2" w14:paraId="4D82440D" w14:textId="0261778F">
        <w:trPr>
          <w:cantSplit/>
          <w:trHeight w:val="1158"/>
        </w:trPr>
        <w:tc>
          <w:tcPr>
            <w:tcW w:w="284" w:type="dxa"/>
            <w:tcBorders>
              <w:top w:val="single" w:color="auto" w:sz="12" w:space="0"/>
              <w:left w:val="nil"/>
              <w:right w:val="nil"/>
            </w:tcBorders>
            <w:textDirection w:val="btLr"/>
          </w:tcPr>
          <w:p w:rsidRPr="00983B47" w:rsidR="0083370D" w:rsidP="00DA239F" w:rsidRDefault="0083370D" w14:paraId="009C833F" w14:textId="217F7039">
            <w:pPr>
              <w:jc w:val="center"/>
              <w:rPr>
                <w:b/>
                <w:sz w:val="14"/>
                <w:szCs w:val="14"/>
              </w:rPr>
            </w:pPr>
            <w:r>
              <w:rPr>
                <w:b/>
                <w:color w:val="231F20"/>
                <w:w w:val="105"/>
                <w:sz w:val="14"/>
                <w:szCs w:val="14"/>
              </w:rPr>
              <w:t>YEAR 2</w:t>
            </w:r>
          </w:p>
        </w:tc>
        <w:tc>
          <w:tcPr>
            <w:tcW w:w="709" w:type="dxa"/>
            <w:tcBorders>
              <w:top w:val="single" w:color="auto" w:sz="12" w:space="0"/>
              <w:left w:val="nil"/>
              <w:bottom w:val="single" w:color="231F20" w:sz="2" w:space="0"/>
              <w:right w:val="single" w:color="25408F" w:sz="24" w:space="0"/>
            </w:tcBorders>
            <w:vAlign w:val="center"/>
          </w:tcPr>
          <w:p w:rsidR="0083370D" w:rsidP="00DA239F" w:rsidRDefault="0083370D" w14:paraId="0F63BB24" w14:textId="5CCEC0AC">
            <w:pPr>
              <w:pStyle w:val="TableParagraph"/>
              <w:spacing w:before="150"/>
              <w:ind w:left="33"/>
              <w:jc w:val="center"/>
              <w:rPr>
                <w:sz w:val="16"/>
              </w:rPr>
            </w:pPr>
            <w:r>
              <w:rPr>
                <w:color w:val="231F20"/>
                <w:sz w:val="16"/>
              </w:rPr>
              <w:t>SEM 1</w:t>
            </w:r>
          </w:p>
        </w:tc>
        <w:tc>
          <w:tcPr>
            <w:tcW w:w="3614" w:type="dxa"/>
            <w:tcBorders>
              <w:top w:val="single" w:color="auto" w:sz="12" w:space="0"/>
              <w:left w:val="single" w:color="25408F" w:sz="24" w:space="0"/>
              <w:bottom w:val="single" w:color="231F20" w:sz="2" w:space="0"/>
              <w:right w:val="single" w:color="231F20" w:sz="2" w:space="0"/>
            </w:tcBorders>
            <w:shd w:val="clear" w:color="auto" w:fill="CACFF0" w:themeFill="text2" w:themeFillTint="33"/>
            <w:vAlign w:val="center"/>
          </w:tcPr>
          <w:p w:rsidRPr="00AF24F4" w:rsidR="0083370D" w:rsidP="00DA239F" w:rsidRDefault="0083370D" w14:paraId="495D92CA" w14:textId="77777777">
            <w:pPr>
              <w:pStyle w:val="TableParagraph"/>
              <w:jc w:val="center"/>
              <w:rPr>
                <w:b/>
                <w:sz w:val="18"/>
                <w:szCs w:val="20"/>
              </w:rPr>
            </w:pPr>
            <w:r w:rsidRPr="00AF24F4">
              <w:rPr>
                <w:b/>
                <w:sz w:val="18"/>
                <w:szCs w:val="20"/>
              </w:rPr>
              <w:t>CITS5</w:t>
            </w:r>
            <w:r>
              <w:rPr>
                <w:b/>
                <w:sz w:val="18"/>
                <w:szCs w:val="20"/>
              </w:rPr>
              <w:t>553: Data Science Capstone Project</w:t>
            </w:r>
          </w:p>
          <w:p w:rsidR="0083370D" w:rsidP="00DA239F" w:rsidRDefault="0083370D" w14:paraId="02E29DBC" w14:textId="6075C8E1">
            <w:pPr>
              <w:pStyle w:val="TableParagraph"/>
              <w:jc w:val="center"/>
              <w:rPr>
                <w:sz w:val="16"/>
                <w:szCs w:val="16"/>
              </w:rPr>
            </w:pPr>
            <w:r w:rsidRPr="005816E5">
              <w:rPr>
                <w:sz w:val="16"/>
                <w:szCs w:val="16"/>
              </w:rPr>
              <w:t>pre-req:</w:t>
            </w:r>
            <w:r>
              <w:rPr>
                <w:sz w:val="16"/>
                <w:szCs w:val="16"/>
              </w:rPr>
              <w:t xml:space="preserve"> </w:t>
            </w:r>
            <w:r>
              <w:rPr>
                <w:sz w:val="16"/>
                <w:szCs w:val="16"/>
              </w:rPr>
              <w:t>66 pts</w:t>
            </w:r>
          </w:p>
          <w:p w:rsidRPr="00CC2CB7" w:rsidR="0083370D" w:rsidP="00DA239F" w:rsidRDefault="0083370D" w14:paraId="000F10DA" w14:textId="5603E526">
            <w:pPr>
              <w:pStyle w:val="TableParagraph"/>
              <w:jc w:val="center"/>
              <w:rPr>
                <w:sz w:val="20"/>
                <w:szCs w:val="20"/>
              </w:rPr>
            </w:pPr>
            <w:r>
              <w:rPr>
                <w:sz w:val="16"/>
                <w:szCs w:val="16"/>
              </w:rPr>
              <w:t>Advisable Prior Study: MDS conversion units, core units and Group A &amp; Group B units, including at least CITS4009 and CITS5508</w:t>
            </w:r>
          </w:p>
        </w:tc>
        <w:tc>
          <w:tcPr>
            <w:tcW w:w="3615" w:type="dxa"/>
            <w:tcBorders>
              <w:top w:val="single" w:color="auto" w:sz="12" w:space="0"/>
              <w:left w:val="single" w:color="231F20" w:sz="2" w:space="0"/>
              <w:bottom w:val="single" w:color="231F20" w:sz="2" w:space="0"/>
              <w:right w:val="single" w:color="231F20" w:sz="2" w:space="0"/>
            </w:tcBorders>
            <w:shd w:val="clear" w:color="auto" w:fill="FFF4C6" w:themeFill="background2" w:themeFillTint="33"/>
            <w:vAlign w:val="center"/>
          </w:tcPr>
          <w:p w:rsidR="0083370D" w:rsidP="00DA239F" w:rsidRDefault="0083370D" w14:paraId="553C93E0" w14:textId="77777777">
            <w:pPr>
              <w:pStyle w:val="TableParagraph"/>
              <w:jc w:val="center"/>
              <w:rPr>
                <w:b/>
                <w:bCs/>
                <w:sz w:val="18"/>
                <w:szCs w:val="18"/>
              </w:rPr>
            </w:pPr>
            <w:r>
              <w:rPr>
                <w:b/>
                <w:bCs/>
                <w:sz w:val="18"/>
                <w:szCs w:val="18"/>
              </w:rPr>
              <w:t>ICT Option A Unit</w:t>
            </w:r>
          </w:p>
          <w:p w:rsidRPr="00CC2CB7" w:rsidR="0083370D" w:rsidP="00DA239F" w:rsidRDefault="0083370D" w14:paraId="5D061FB9" w14:textId="1001DEA8">
            <w:pPr>
              <w:pStyle w:val="TableParagraph"/>
              <w:jc w:val="center"/>
              <w:rPr>
                <w:sz w:val="20"/>
                <w:szCs w:val="20"/>
              </w:rPr>
            </w:pPr>
            <w:r>
              <w:rPr>
                <w:sz w:val="18"/>
                <w:szCs w:val="18"/>
              </w:rPr>
              <w:t xml:space="preserve">(e.g., </w:t>
            </w:r>
            <w:r w:rsidRPr="000F5CC6">
              <w:rPr>
                <w:sz w:val="18"/>
                <w:szCs w:val="18"/>
              </w:rPr>
              <w:t>CITS4407: Open-Source Tools and Scripting</w:t>
            </w:r>
            <w:r>
              <w:rPr>
                <w:sz w:val="18"/>
                <w:szCs w:val="18"/>
              </w:rPr>
              <w:t>)</w:t>
            </w:r>
          </w:p>
        </w:tc>
        <w:tc>
          <w:tcPr>
            <w:tcW w:w="3614" w:type="dxa"/>
            <w:tcBorders>
              <w:top w:val="single" w:color="auto" w:sz="12" w:space="0"/>
              <w:left w:val="single" w:color="231F20" w:sz="2" w:space="0"/>
              <w:bottom w:val="single" w:color="231F20" w:sz="2" w:space="0"/>
              <w:right w:val="single" w:color="231F20" w:sz="2" w:space="0"/>
            </w:tcBorders>
            <w:shd w:val="clear" w:color="auto" w:fill="FFF4C6" w:themeFill="background2" w:themeFillTint="33"/>
            <w:vAlign w:val="center"/>
          </w:tcPr>
          <w:p w:rsidR="0083370D" w:rsidP="00DA239F" w:rsidRDefault="0083370D" w14:paraId="052C3B59" w14:textId="77777777">
            <w:pPr>
              <w:pStyle w:val="TableParagraph"/>
              <w:jc w:val="center"/>
              <w:rPr>
                <w:b/>
                <w:bCs/>
                <w:sz w:val="18"/>
                <w:szCs w:val="18"/>
              </w:rPr>
            </w:pPr>
            <w:r>
              <w:rPr>
                <w:b/>
                <w:bCs/>
                <w:sz w:val="18"/>
                <w:szCs w:val="18"/>
              </w:rPr>
              <w:t>Level 5 ICT Option A Unit</w:t>
            </w:r>
          </w:p>
          <w:p w:rsidRPr="008D10E3" w:rsidR="0083370D" w:rsidP="00DA239F" w:rsidRDefault="0083370D" w14:paraId="2E98B669" w14:textId="0CED778A">
            <w:pPr>
              <w:pStyle w:val="TableParagraph"/>
              <w:jc w:val="center"/>
              <w:rPr>
                <w:b/>
                <w:bCs/>
                <w:sz w:val="18"/>
                <w:szCs w:val="18"/>
              </w:rPr>
            </w:pPr>
            <w:r>
              <w:rPr>
                <w:sz w:val="18"/>
                <w:szCs w:val="18"/>
              </w:rPr>
              <w:t>(e.g., CITS5504: Data Warehousing)</w:t>
            </w:r>
            <w:r>
              <w:rPr>
                <w:sz w:val="18"/>
                <w:szCs w:val="18"/>
              </w:rPr>
              <w:br/>
            </w:r>
            <w:r>
              <w:rPr>
                <w:sz w:val="16"/>
                <w:szCs w:val="16"/>
              </w:rPr>
              <w:t>pre-req: CITS1401 and CITS1402</w:t>
            </w:r>
          </w:p>
        </w:tc>
        <w:tc>
          <w:tcPr>
            <w:tcW w:w="3615" w:type="dxa"/>
            <w:tcBorders>
              <w:top w:val="single" w:color="auto" w:sz="12" w:space="0"/>
              <w:left w:val="single" w:color="231F20" w:sz="2" w:space="0"/>
              <w:bottom w:val="single" w:color="231F20" w:sz="2" w:space="0"/>
              <w:right w:val="nil"/>
            </w:tcBorders>
            <w:shd w:val="clear" w:color="auto" w:fill="DAE6AF" w:themeFill="accent6" w:themeFillTint="66"/>
            <w:vAlign w:val="center"/>
          </w:tcPr>
          <w:p w:rsidR="0083370D" w:rsidP="00DA239F" w:rsidRDefault="0083370D" w14:paraId="54568B63" w14:textId="77777777">
            <w:pPr>
              <w:pStyle w:val="TableParagraph"/>
              <w:jc w:val="center"/>
              <w:rPr>
                <w:b/>
                <w:bCs/>
                <w:sz w:val="18"/>
                <w:szCs w:val="18"/>
              </w:rPr>
            </w:pPr>
            <w:r>
              <w:rPr>
                <w:b/>
                <w:bCs/>
                <w:sz w:val="18"/>
                <w:szCs w:val="18"/>
              </w:rPr>
              <w:t>Option C Unit</w:t>
            </w:r>
          </w:p>
          <w:p w:rsidRPr="008D10E3" w:rsidR="0083370D" w:rsidP="00DA239F" w:rsidRDefault="0083370D" w14:paraId="339A9CE8" w14:textId="172E2C2F">
            <w:pPr>
              <w:pStyle w:val="TableParagraph"/>
              <w:jc w:val="center"/>
              <w:rPr>
                <w:b/>
                <w:bCs/>
                <w:sz w:val="18"/>
                <w:szCs w:val="18"/>
              </w:rPr>
            </w:pPr>
            <w:r>
              <w:rPr>
                <w:sz w:val="18"/>
                <w:szCs w:val="18"/>
              </w:rPr>
              <w:t>(e.g</w:t>
            </w:r>
            <w:r w:rsidRPr="00AE01FE">
              <w:rPr>
                <w:sz w:val="18"/>
                <w:szCs w:val="18"/>
              </w:rPr>
              <w:t xml:space="preserve">., </w:t>
            </w:r>
            <w:r>
              <w:rPr>
                <w:sz w:val="18"/>
                <w:szCs w:val="18"/>
              </w:rPr>
              <w:t xml:space="preserve">SVLG5001: McCusker </w:t>
            </w:r>
            <w:r w:rsidRPr="00E32BB7">
              <w:rPr>
                <w:sz w:val="18"/>
                <w:szCs w:val="18"/>
              </w:rPr>
              <w:t>Centre for Citizenship Internship</w:t>
            </w:r>
            <w:r>
              <w:rPr>
                <w:sz w:val="18"/>
                <w:szCs w:val="18"/>
              </w:rPr>
              <w:t>)</w:t>
            </w:r>
          </w:p>
        </w:tc>
        <w:tc>
          <w:tcPr>
            <w:tcW w:w="284" w:type="dxa"/>
            <w:tcBorders>
              <w:top w:val="single" w:color="auto" w:sz="12" w:space="0"/>
              <w:left w:val="single" w:color="231F20" w:sz="2" w:space="0"/>
              <w:bottom w:val="single" w:color="231F20" w:sz="2" w:space="0"/>
              <w:right w:val="nil"/>
            </w:tcBorders>
            <w:shd w:val="clear" w:color="auto" w:fill="auto"/>
            <w:textDirection w:val="tbRl"/>
          </w:tcPr>
          <w:p w:rsidR="0083370D" w:rsidP="00F34196" w:rsidRDefault="00F34196" w14:paraId="703448CB" w14:textId="2B736839">
            <w:pPr>
              <w:pStyle w:val="TableParagraph"/>
              <w:ind w:left="113" w:right="113"/>
              <w:jc w:val="center"/>
              <w:rPr>
                <w:b/>
                <w:bCs/>
                <w:sz w:val="18"/>
                <w:szCs w:val="18"/>
              </w:rPr>
            </w:pPr>
            <w:r>
              <w:rPr>
                <w:b/>
                <w:bCs/>
                <w:sz w:val="18"/>
                <w:szCs w:val="18"/>
              </w:rPr>
              <w:t>2027</w:t>
            </w:r>
          </w:p>
        </w:tc>
      </w:tr>
    </w:tbl>
    <w:p w:rsidRPr="00A163F6" w:rsidR="00A163F6" w:rsidP="00A163F6" w:rsidRDefault="00A163F6" w14:paraId="4B380112" w14:textId="77777777">
      <w:pPr>
        <w:tabs>
          <w:tab w:val="left" w:pos="1239"/>
          <w:tab w:val="left" w:pos="1240"/>
        </w:tabs>
        <w:suppressAutoHyphens/>
        <w:autoSpaceDE/>
        <w:autoSpaceDN/>
        <w:spacing w:line="243" w:lineRule="exact"/>
        <w:rPr>
          <w:sz w:val="16"/>
          <w:szCs w:val="16"/>
        </w:rPr>
      </w:pPr>
      <w:r w:rsidRPr="00A163F6">
        <w:rPr>
          <w:sz w:val="16"/>
          <w:szCs w:val="16"/>
        </w:rPr>
        <w:t>** Unit is available in Semester 1 and Semester 2</w:t>
      </w:r>
    </w:p>
    <w:p w:rsidR="00367CDF" w:rsidP="00B61BFB" w:rsidRDefault="00367CDF" w14:paraId="7E21A06A" w14:textId="77777777">
      <w:pPr>
        <w:tabs>
          <w:tab w:val="left" w:pos="1239"/>
          <w:tab w:val="left" w:pos="1240"/>
        </w:tabs>
        <w:suppressAutoHyphens/>
        <w:autoSpaceDE/>
        <w:autoSpaceDN/>
        <w:spacing w:line="244" w:lineRule="exact"/>
        <w:rPr>
          <w:b/>
          <w:bCs/>
          <w:sz w:val="16"/>
          <w:szCs w:val="16"/>
        </w:rPr>
      </w:pPr>
    </w:p>
    <w:p w:rsidRPr="00B62A23" w:rsidR="008F7A28" w:rsidP="008F7A28" w:rsidRDefault="008F7A28" w14:paraId="67F549E6" w14:textId="77777777">
      <w:pPr>
        <w:tabs>
          <w:tab w:val="left" w:pos="1239"/>
          <w:tab w:val="left" w:pos="1240"/>
        </w:tabs>
        <w:suppressAutoHyphens/>
        <w:autoSpaceDE/>
        <w:autoSpaceDN/>
        <w:spacing w:line="244" w:lineRule="exact"/>
        <w:rPr>
          <w:b/>
          <w:bCs/>
        </w:rPr>
      </w:pPr>
      <w:r w:rsidRPr="00B62A23">
        <w:rPr>
          <w:b/>
          <w:bCs/>
        </w:rPr>
        <w:t>NOTES</w:t>
      </w:r>
    </w:p>
    <w:p w:rsidR="00337FEE" w:rsidP="00337FEE" w:rsidRDefault="00337FEE" w14:paraId="7171D5D3" w14:textId="77777777">
      <w:pPr>
        <w:pStyle w:val="ListParagraph"/>
        <w:numPr>
          <w:ilvl w:val="0"/>
          <w:numId w:val="3"/>
        </w:numPr>
        <w:tabs>
          <w:tab w:val="left" w:pos="1239"/>
          <w:tab w:val="left" w:pos="1240"/>
        </w:tabs>
        <w:suppressAutoHyphens/>
        <w:autoSpaceDE/>
        <w:autoSpaceDN/>
        <w:spacing w:line="243" w:lineRule="exact"/>
        <w:rPr>
          <w:sz w:val="18"/>
          <w:szCs w:val="18"/>
        </w:rPr>
      </w:pPr>
      <w:r w:rsidRPr="002E385D">
        <w:rPr>
          <w:sz w:val="18"/>
          <w:szCs w:val="18"/>
        </w:rPr>
        <w:t>The 2026 MDS Course Details will be published in the 2026 Handbook which will be available from mid-November onwards</w:t>
      </w:r>
    </w:p>
    <w:p w:rsidRPr="00673483" w:rsidR="00337FEE" w:rsidP="00337FEE" w:rsidRDefault="00337FEE" w14:paraId="37250254" w14:textId="77777777">
      <w:pPr>
        <w:pStyle w:val="ListParagraph"/>
        <w:numPr>
          <w:ilvl w:val="0"/>
          <w:numId w:val="3"/>
        </w:numPr>
        <w:tabs>
          <w:tab w:val="left" w:pos="1239"/>
          <w:tab w:val="left" w:pos="1240"/>
        </w:tabs>
        <w:suppressAutoHyphens/>
        <w:autoSpaceDE/>
        <w:autoSpaceDN/>
        <w:spacing w:line="243" w:lineRule="exact"/>
        <w:rPr>
          <w:sz w:val="18"/>
          <w:szCs w:val="18"/>
        </w:rPr>
      </w:pPr>
      <w:proofErr w:type="gramStart"/>
      <w:r w:rsidRPr="00673483">
        <w:rPr>
          <w:sz w:val="18"/>
          <w:szCs w:val="18"/>
        </w:rPr>
        <w:t>Plan ahead</w:t>
      </w:r>
      <w:proofErr w:type="gramEnd"/>
      <w:r w:rsidRPr="00673483">
        <w:rPr>
          <w:sz w:val="18"/>
          <w:szCs w:val="18"/>
        </w:rPr>
        <w:t xml:space="preserve">! Look at prerequisite requirements in the Handbook. For example: Level </w:t>
      </w:r>
      <w:r>
        <w:rPr>
          <w:sz w:val="18"/>
          <w:szCs w:val="18"/>
        </w:rPr>
        <w:t>5 ICT option unit CITS5504 requires prerequisite units CITS1401 AND CITS1402</w:t>
      </w:r>
    </w:p>
    <w:p w:rsidRPr="00AE3D13" w:rsidR="00337FEE" w:rsidP="00337FEE" w:rsidRDefault="00337FEE" w14:paraId="21D721F7" w14:textId="77777777">
      <w:pPr>
        <w:pStyle w:val="ListParagraph"/>
        <w:numPr>
          <w:ilvl w:val="0"/>
          <w:numId w:val="3"/>
        </w:numPr>
        <w:tabs>
          <w:tab w:val="left" w:pos="1239"/>
          <w:tab w:val="left" w:pos="1240"/>
        </w:tabs>
        <w:suppressAutoHyphens/>
        <w:autoSpaceDE/>
        <w:autoSpaceDN/>
        <w:spacing w:line="243" w:lineRule="exact"/>
        <w:rPr>
          <w:sz w:val="18"/>
          <w:szCs w:val="18"/>
        </w:rPr>
      </w:pPr>
      <w:r w:rsidRPr="00673483">
        <w:rPr>
          <w:sz w:val="18"/>
          <w:szCs w:val="18"/>
        </w:rPr>
        <w:t>Information</w:t>
      </w:r>
      <w:r w:rsidRPr="00673483">
        <w:rPr>
          <w:spacing w:val="-5"/>
          <w:sz w:val="18"/>
          <w:szCs w:val="18"/>
        </w:rPr>
        <w:t xml:space="preserve"> </w:t>
      </w:r>
      <w:r w:rsidRPr="00673483">
        <w:rPr>
          <w:sz w:val="18"/>
          <w:szCs w:val="18"/>
        </w:rPr>
        <w:t>about</w:t>
      </w:r>
      <w:r w:rsidRPr="00673483">
        <w:rPr>
          <w:spacing w:val="-5"/>
          <w:sz w:val="18"/>
          <w:szCs w:val="18"/>
        </w:rPr>
        <w:t xml:space="preserve"> </w:t>
      </w:r>
      <w:r w:rsidRPr="00673483">
        <w:rPr>
          <w:sz w:val="18"/>
          <w:szCs w:val="18"/>
        </w:rPr>
        <w:t>unit</w:t>
      </w:r>
      <w:r w:rsidRPr="00673483">
        <w:rPr>
          <w:spacing w:val="-6"/>
          <w:sz w:val="18"/>
          <w:szCs w:val="18"/>
        </w:rPr>
        <w:t xml:space="preserve"> </w:t>
      </w:r>
      <w:r w:rsidRPr="00673483">
        <w:rPr>
          <w:sz w:val="18"/>
          <w:szCs w:val="18"/>
        </w:rPr>
        <w:t>availability</w:t>
      </w:r>
      <w:r w:rsidRPr="00673483">
        <w:rPr>
          <w:spacing w:val="-5"/>
          <w:sz w:val="18"/>
          <w:szCs w:val="18"/>
        </w:rPr>
        <w:t xml:space="preserve"> </w:t>
      </w:r>
      <w:r w:rsidRPr="00673483">
        <w:rPr>
          <w:sz w:val="18"/>
          <w:szCs w:val="18"/>
        </w:rPr>
        <w:t>should</w:t>
      </w:r>
      <w:r w:rsidRPr="00673483">
        <w:rPr>
          <w:spacing w:val="-3"/>
          <w:sz w:val="18"/>
          <w:szCs w:val="18"/>
        </w:rPr>
        <w:t xml:space="preserve"> </w:t>
      </w:r>
      <w:r w:rsidRPr="00673483">
        <w:rPr>
          <w:sz w:val="18"/>
          <w:szCs w:val="18"/>
        </w:rPr>
        <w:t>be</w:t>
      </w:r>
      <w:r w:rsidRPr="00673483">
        <w:rPr>
          <w:spacing w:val="-4"/>
          <w:sz w:val="18"/>
          <w:szCs w:val="18"/>
        </w:rPr>
        <w:t xml:space="preserve"> </w:t>
      </w:r>
      <w:r w:rsidRPr="00673483">
        <w:rPr>
          <w:sz w:val="18"/>
          <w:szCs w:val="18"/>
        </w:rPr>
        <w:t>checked</w:t>
      </w:r>
      <w:r w:rsidRPr="00673483">
        <w:rPr>
          <w:spacing w:val="-4"/>
          <w:sz w:val="18"/>
          <w:szCs w:val="18"/>
        </w:rPr>
        <w:t xml:space="preserve"> </w:t>
      </w:r>
      <w:r w:rsidRPr="00673483">
        <w:rPr>
          <w:sz w:val="18"/>
          <w:szCs w:val="18"/>
        </w:rPr>
        <w:t>at</w:t>
      </w:r>
      <w:r w:rsidRPr="00673483">
        <w:rPr>
          <w:spacing w:val="-3"/>
          <w:sz w:val="18"/>
          <w:szCs w:val="18"/>
        </w:rPr>
        <w:t xml:space="preserve"> </w:t>
      </w:r>
      <w:r w:rsidRPr="00673483">
        <w:rPr>
          <w:sz w:val="18"/>
          <w:szCs w:val="18"/>
        </w:rPr>
        <w:t>the</w:t>
      </w:r>
      <w:r w:rsidRPr="00673483">
        <w:rPr>
          <w:spacing w:val="-1"/>
          <w:sz w:val="18"/>
          <w:szCs w:val="18"/>
        </w:rPr>
        <w:t xml:space="preserve"> </w:t>
      </w:r>
      <w:r w:rsidRPr="00673483">
        <w:rPr>
          <w:sz w:val="18"/>
          <w:szCs w:val="18"/>
        </w:rPr>
        <w:t>beginning</w:t>
      </w:r>
      <w:r w:rsidRPr="00673483">
        <w:rPr>
          <w:spacing w:val="-2"/>
          <w:sz w:val="18"/>
          <w:szCs w:val="18"/>
        </w:rPr>
        <w:t xml:space="preserve"> </w:t>
      </w:r>
      <w:r w:rsidRPr="00673483">
        <w:rPr>
          <w:sz w:val="18"/>
          <w:szCs w:val="18"/>
        </w:rPr>
        <w:t>of</w:t>
      </w:r>
      <w:r w:rsidRPr="00673483">
        <w:rPr>
          <w:spacing w:val="-4"/>
          <w:sz w:val="18"/>
          <w:szCs w:val="18"/>
        </w:rPr>
        <w:t xml:space="preserve"> </w:t>
      </w:r>
      <w:r w:rsidRPr="00673483">
        <w:rPr>
          <w:sz w:val="18"/>
          <w:szCs w:val="18"/>
        </w:rPr>
        <w:t>each</w:t>
      </w:r>
      <w:r w:rsidRPr="00673483">
        <w:rPr>
          <w:spacing w:val="-3"/>
          <w:sz w:val="18"/>
          <w:szCs w:val="18"/>
        </w:rPr>
        <w:t xml:space="preserve"> </w:t>
      </w:r>
      <w:r w:rsidRPr="00673483">
        <w:rPr>
          <w:sz w:val="18"/>
          <w:szCs w:val="18"/>
        </w:rPr>
        <w:t>semester</w:t>
      </w:r>
      <w:r w:rsidRPr="00673483">
        <w:rPr>
          <w:spacing w:val="-3"/>
          <w:sz w:val="18"/>
          <w:szCs w:val="18"/>
        </w:rPr>
        <w:t xml:space="preserve"> </w:t>
      </w:r>
      <w:r w:rsidRPr="00673483">
        <w:rPr>
          <w:sz w:val="18"/>
          <w:szCs w:val="18"/>
        </w:rPr>
        <w:t>and</w:t>
      </w:r>
      <w:r w:rsidRPr="00673483">
        <w:rPr>
          <w:spacing w:val="-5"/>
          <w:sz w:val="18"/>
          <w:szCs w:val="18"/>
        </w:rPr>
        <w:t xml:space="preserve"> </w:t>
      </w:r>
      <w:r w:rsidRPr="00673483">
        <w:rPr>
          <w:sz w:val="18"/>
          <w:szCs w:val="18"/>
        </w:rPr>
        <w:t>can</w:t>
      </w:r>
      <w:r w:rsidRPr="00673483">
        <w:rPr>
          <w:spacing w:val="-2"/>
          <w:sz w:val="18"/>
          <w:szCs w:val="18"/>
        </w:rPr>
        <w:t xml:space="preserve"> </w:t>
      </w:r>
      <w:r w:rsidRPr="00673483">
        <w:rPr>
          <w:sz w:val="18"/>
          <w:szCs w:val="18"/>
        </w:rPr>
        <w:t>be</w:t>
      </w:r>
      <w:r w:rsidRPr="00673483">
        <w:rPr>
          <w:spacing w:val="1"/>
          <w:sz w:val="18"/>
          <w:szCs w:val="18"/>
        </w:rPr>
        <w:t xml:space="preserve"> </w:t>
      </w:r>
      <w:r w:rsidRPr="00673483">
        <w:rPr>
          <w:sz w:val="18"/>
          <w:szCs w:val="18"/>
        </w:rPr>
        <w:t>found</w:t>
      </w:r>
      <w:r w:rsidRPr="00673483">
        <w:rPr>
          <w:spacing w:val="-5"/>
          <w:sz w:val="18"/>
          <w:szCs w:val="18"/>
        </w:rPr>
        <w:t xml:space="preserve"> </w:t>
      </w:r>
      <w:r w:rsidRPr="00673483">
        <w:rPr>
          <w:sz w:val="18"/>
          <w:szCs w:val="18"/>
        </w:rPr>
        <w:t xml:space="preserve">at </w:t>
      </w:r>
      <w:hyperlink r:id="rId11">
        <w:r w:rsidRPr="00673483">
          <w:rPr>
            <w:color w:val="20409A"/>
            <w:sz w:val="18"/>
            <w:szCs w:val="18"/>
            <w:u w:val="single" w:color="20409A"/>
          </w:rPr>
          <w:t>timetable.uwa.edu.au</w:t>
        </w:r>
        <w:r w:rsidRPr="00673483">
          <w:rPr>
            <w:color w:val="20409A"/>
            <w:sz w:val="18"/>
            <w:szCs w:val="18"/>
          </w:rPr>
          <w:t xml:space="preserve"> </w:t>
        </w:r>
      </w:hyperlink>
      <w:r w:rsidRPr="00673483">
        <w:rPr>
          <w:sz w:val="18"/>
          <w:szCs w:val="18"/>
        </w:rPr>
        <w:t>and</w:t>
      </w:r>
      <w:r w:rsidRPr="00673483">
        <w:rPr>
          <w:color w:val="20409A"/>
          <w:spacing w:val="-5"/>
          <w:sz w:val="18"/>
          <w:szCs w:val="18"/>
        </w:rPr>
        <w:t xml:space="preserve"> </w:t>
      </w:r>
      <w:hyperlink r:id="rId12">
        <w:r w:rsidRPr="00673483">
          <w:rPr>
            <w:color w:val="20409A"/>
            <w:sz w:val="18"/>
            <w:szCs w:val="18"/>
            <w:u w:val="single" w:color="20409A"/>
          </w:rPr>
          <w:t>Handbooks</w:t>
        </w:r>
      </w:hyperlink>
    </w:p>
    <w:p w:rsidR="00337FEE" w:rsidP="00337FEE" w:rsidRDefault="00337FEE" w14:paraId="553EC537" w14:noSpellErr="1" w14:textId="0311A352">
      <w:pPr>
        <w:pStyle w:val="ListParagraph"/>
        <w:numPr>
          <w:ilvl w:val="0"/>
          <w:numId w:val="3"/>
        </w:numPr>
        <w:tabs>
          <w:tab w:val="left" w:pos="1239"/>
          <w:tab w:val="left" w:pos="1240"/>
        </w:tabs>
        <w:suppressAutoHyphens/>
        <w:autoSpaceDE/>
        <w:autoSpaceDN/>
        <w:spacing w:line="243" w:lineRule="exact"/>
        <w:rPr>
          <w:sz w:val="18"/>
          <w:szCs w:val="18"/>
        </w:rPr>
      </w:pPr>
      <w:r w:rsidRPr="2A4B94E4" w:rsidR="00337FEE">
        <w:rPr>
          <w:sz w:val="18"/>
          <w:szCs w:val="18"/>
        </w:rPr>
        <w:t xml:space="preserve">Research project </w:t>
      </w:r>
      <w:r w:rsidRPr="2A4B94E4" w:rsidR="00337FEE">
        <w:rPr>
          <w:sz w:val="18"/>
          <w:szCs w:val="18"/>
        </w:rPr>
        <w:t>option</w:t>
      </w:r>
      <w:r w:rsidRPr="2A4B94E4" w:rsidR="00337FEE">
        <w:rPr>
          <w:sz w:val="18"/>
          <w:szCs w:val="18"/>
        </w:rPr>
        <w:t xml:space="preserve"> units (CITS5014 and CITS5015) are by invitation only. Entry requirements include a WAM of 70 and above.</w:t>
      </w:r>
    </w:p>
    <w:p w:rsidRPr="002B16D3" w:rsidR="00337FEE" w:rsidP="00337FEE" w:rsidRDefault="00337FEE" w14:paraId="541610AB" w14:textId="77777777">
      <w:pPr>
        <w:pStyle w:val="ListParagraph"/>
        <w:numPr>
          <w:ilvl w:val="0"/>
          <w:numId w:val="3"/>
        </w:numPr>
        <w:tabs>
          <w:tab w:val="left" w:pos="1239"/>
          <w:tab w:val="left" w:pos="1240"/>
        </w:tabs>
        <w:suppressAutoHyphens/>
        <w:autoSpaceDE/>
        <w:autoSpaceDN/>
        <w:spacing w:line="243" w:lineRule="exact"/>
        <w:rPr>
          <w:sz w:val="18"/>
          <w:szCs w:val="18"/>
        </w:rPr>
      </w:pPr>
      <w:r>
        <w:rPr>
          <w:sz w:val="18"/>
          <w:szCs w:val="18"/>
        </w:rPr>
        <w:t>STAT2403 will be available in both Sem 1 and Sem 2 in 2027 onwards.</w:t>
      </w:r>
    </w:p>
    <w:p w:rsidRPr="00F21E16" w:rsidR="0044446A" w:rsidP="00F21E16" w:rsidRDefault="00337FEE" w14:paraId="69CF74A4" w14:textId="0150C74C">
      <w:pPr>
        <w:pStyle w:val="ListParagraph"/>
        <w:numPr>
          <w:ilvl w:val="0"/>
          <w:numId w:val="3"/>
        </w:numPr>
        <w:tabs>
          <w:tab w:val="left" w:pos="1239"/>
          <w:tab w:val="left" w:pos="1240"/>
        </w:tabs>
        <w:suppressAutoHyphens/>
        <w:autoSpaceDE/>
        <w:autoSpaceDN/>
        <w:spacing w:line="243" w:lineRule="exact"/>
        <w:rPr>
          <w:sz w:val="18"/>
          <w:szCs w:val="18"/>
        </w:rPr>
      </w:pPr>
      <w:r>
        <w:rPr>
          <w:sz w:val="18"/>
          <w:szCs w:val="18"/>
        </w:rPr>
        <w:t>CITS5553 will be available in both Sem 1 and Sem 2 in 2027 onwards.</w:t>
      </w:r>
    </w:p>
    <w:p w:rsidR="00673483" w:rsidP="00673483" w:rsidRDefault="00673483" w14:paraId="4D578337" w14:textId="77777777">
      <w:pPr>
        <w:rPr>
          <w:sz w:val="16"/>
          <w:szCs w:val="16"/>
        </w:rPr>
      </w:pPr>
    </w:p>
    <w:p w:rsidRPr="00872F37" w:rsidR="00673483" w:rsidP="00673483" w:rsidRDefault="00673483" w14:paraId="3151C11A" w14:textId="64AA89A3">
      <w:pPr>
        <w:rPr>
          <w:b/>
          <w:bCs/>
          <w:sz w:val="21"/>
        </w:rPr>
        <w:sectPr w:rsidRPr="00872F37" w:rsidR="00673483" w:rsidSect="00AB20DE">
          <w:headerReference w:type="default" r:id="rId13"/>
          <w:footerReference w:type="default" r:id="rId14"/>
          <w:pgSz w:w="16840" w:h="11910" w:orient="landscape"/>
          <w:pgMar w:top="1134" w:right="600" w:bottom="2" w:left="600" w:header="616" w:footer="0" w:gutter="0"/>
          <w:cols w:space="720"/>
        </w:sectPr>
      </w:pPr>
      <w:r w:rsidRPr="00872F37">
        <w:rPr>
          <w:b/>
          <w:bCs/>
          <w:noProof/>
        </w:rPr>
        <mc:AlternateContent>
          <mc:Choice Requires="wps">
            <w:drawing>
              <wp:anchor distT="0" distB="0" distL="114300" distR="114300" simplePos="0" relativeHeight="251675664" behindDoc="0" locked="0" layoutInCell="1" allowOverlap="1" wp14:anchorId="312C272E" wp14:editId="7D6F2E84">
                <wp:simplePos x="0" y="0"/>
                <wp:positionH relativeFrom="column">
                  <wp:posOffset>-87630</wp:posOffset>
                </wp:positionH>
                <wp:positionV relativeFrom="paragraph">
                  <wp:posOffset>203979</wp:posOffset>
                </wp:positionV>
                <wp:extent cx="5779698" cy="1828800"/>
                <wp:effectExtent l="0" t="0" r="0" b="6350"/>
                <wp:wrapNone/>
                <wp:docPr id="52" name="Text Box 52"/>
                <wp:cNvGraphicFramePr/>
                <a:graphic xmlns:a="http://schemas.openxmlformats.org/drawingml/2006/main">
                  <a:graphicData uri="http://schemas.microsoft.com/office/word/2010/wordprocessingShape">
                    <wps:wsp>
                      <wps:cNvSpPr txBox="1"/>
                      <wps:spPr>
                        <a:xfrm>
                          <a:off x="0" y="0"/>
                          <a:ext cx="5779698" cy="1828800"/>
                        </a:xfrm>
                        <a:prstGeom prst="rect">
                          <a:avLst/>
                        </a:prstGeom>
                        <a:noFill/>
                        <a:ln w="6350">
                          <a:noFill/>
                        </a:ln>
                      </wps:spPr>
                      <wps:txbx>
                        <w:txbxContent>
                          <w:p w:rsidRPr="0001765D" w:rsidR="00673483" w:rsidP="00673483" w:rsidRDefault="00673483" w14:paraId="556F0286" w14:textId="77777777">
                            <w:pPr>
                              <w:pStyle w:val="Heading1"/>
                              <w:spacing w:before="1" w:line="220" w:lineRule="auto"/>
                              <w:ind w:left="0" w:right="297"/>
                              <w:rPr>
                                <w:b w:val="0"/>
                                <w:bCs w:val="0"/>
                                <w:color w:val="231F20"/>
                                <w:sz w:val="18"/>
                                <w:szCs w:val="18"/>
                              </w:rPr>
                            </w:pPr>
                            <w:r w:rsidRPr="0001765D">
                              <w:rPr>
                                <w:b w:val="0"/>
                                <w:bCs w:val="0"/>
                                <w:color w:val="231F20"/>
                                <w:sz w:val="18"/>
                                <w:szCs w:val="18"/>
                              </w:rPr>
                              <w:t>Enrol on studentConnect and plan your timetable on the Class Allocation System:</w:t>
                            </w:r>
                          </w:p>
                          <w:p w:rsidRPr="00673483" w:rsidR="00673483" w:rsidP="00673483" w:rsidRDefault="00673483" w14:paraId="1EC0AA52" w14:textId="77777777">
                            <w:pPr>
                              <w:pStyle w:val="ListParagraph"/>
                              <w:numPr>
                                <w:ilvl w:val="0"/>
                                <w:numId w:val="6"/>
                              </w:numPr>
                              <w:spacing w:before="13"/>
                              <w:rPr>
                                <w:rStyle w:val="Hyperlink"/>
                                <w:color w:val="231F20"/>
                                <w:sz w:val="18"/>
                                <w:u w:val="none"/>
                              </w:rPr>
                            </w:pPr>
                            <w:proofErr w:type="spellStart"/>
                            <w:r w:rsidRPr="00673483">
                              <w:rPr>
                                <w:color w:val="231F20"/>
                                <w:sz w:val="18"/>
                              </w:rPr>
                              <w:t>studentConnect</w:t>
                            </w:r>
                            <w:proofErr w:type="spellEnd"/>
                            <w:r w:rsidRPr="00673483">
                              <w:rPr>
                                <w:color w:val="231F20"/>
                                <w:sz w:val="18"/>
                              </w:rPr>
                              <w:t xml:space="preserve">: </w:t>
                            </w:r>
                            <w:hyperlink w:history="1" r:id="rId15">
                              <w:r w:rsidRPr="00673483">
                                <w:rPr>
                                  <w:rStyle w:val="Hyperlink"/>
                                  <w:bCs/>
                                  <w:sz w:val="18"/>
                                </w:rPr>
                                <w:t>student.uwa.edu.au/course/</w:t>
                              </w:r>
                              <w:proofErr w:type="spellStart"/>
                              <w:r w:rsidRPr="00673483">
                                <w:rPr>
                                  <w:rStyle w:val="Hyperlink"/>
                                  <w:bCs/>
                                  <w:sz w:val="18"/>
                                </w:rPr>
                                <w:t>studentconnect</w:t>
                              </w:r>
                              <w:proofErr w:type="spellEnd"/>
                            </w:hyperlink>
                          </w:p>
                          <w:p w:rsidRPr="00872F37" w:rsidR="00673483" w:rsidP="00673483" w:rsidRDefault="00673483" w14:paraId="6052C4E2" w14:textId="77777777">
                            <w:pPr>
                              <w:pStyle w:val="ListParagraph"/>
                              <w:numPr>
                                <w:ilvl w:val="0"/>
                                <w:numId w:val="6"/>
                              </w:numPr>
                              <w:spacing w:before="13"/>
                              <w:rPr>
                                <w:color w:val="231F20"/>
                                <w:sz w:val="18"/>
                              </w:rPr>
                            </w:pPr>
                            <w:r w:rsidRPr="00872F37">
                              <w:rPr>
                                <w:color w:val="231F20"/>
                                <w:sz w:val="18"/>
                              </w:rPr>
                              <w:t xml:space="preserve">Class Allocation System (CAS): </w:t>
                            </w:r>
                            <w:hyperlink w:history="1" r:id="rId16">
                              <w:r w:rsidRPr="00872F37">
                                <w:rPr>
                                  <w:rStyle w:val="Hyperlink"/>
                                  <w:bCs/>
                                  <w:sz w:val="18"/>
                                </w:rPr>
                                <w:t>cas.uwa.edu.au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w14:anchorId="039E89AC">
              <v:shape id="Text Box 52" style="position:absolute;margin-left:-6.9pt;margin-top:16.05pt;width:455.1pt;height:2in;z-index:251675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" w14:anchorId="312C272E">
                <v:textbox style="mso-fit-shape-to-text:t">
                  <w:txbxContent>
                    <w:p w:rsidRPr="0001765D" w:rsidR="00673483" w:rsidP="00673483" w:rsidRDefault="00673483" w14:paraId="2FEED284" w14:textId="77777777">
                      <w:pPr>
                        <w:pStyle w:val="Heading1"/>
                        <w:spacing w:before="1" w:line="220" w:lineRule="auto"/>
                        <w:ind w:left="0" w:right="297"/>
                        <w:rPr>
                          <w:b w:val="0"/>
                          <w:bCs w:val="0"/>
                          <w:color w:val="231F20"/>
                          <w:sz w:val="18"/>
                          <w:szCs w:val="18"/>
                        </w:rPr>
                      </w:pPr>
                      <w:r w:rsidRPr="0001765D">
                        <w:rPr>
                          <w:b w:val="0"/>
                          <w:bCs w:val="0"/>
                          <w:color w:val="231F20"/>
                          <w:sz w:val="18"/>
                          <w:szCs w:val="18"/>
                        </w:rPr>
                        <w:t>Enrol on studentConnect and plan your timetable on the Class Allocation System:</w:t>
                      </w:r>
                    </w:p>
                    <w:p w:rsidRPr="00673483" w:rsidR="00673483" w:rsidP="00673483" w:rsidRDefault="00673483" w14:paraId="1B5D892B" w14:textId="77777777">
                      <w:pPr>
                        <w:pStyle w:val="ListParagraph"/>
                        <w:numPr>
                          <w:ilvl w:val="0"/>
                          <w:numId w:val="6"/>
                        </w:numPr>
                        <w:spacing w:before="13"/>
                        <w:rPr>
                          <w:rStyle w:val="Hyperlink"/>
                          <w:color w:val="231F20"/>
                          <w:sz w:val="18"/>
                          <w:u w:val="none"/>
                        </w:rPr>
                      </w:pPr>
                      <w:proofErr w:type="spellStart"/>
                      <w:r w:rsidRPr="00673483">
                        <w:rPr>
                          <w:color w:val="231F20"/>
                          <w:sz w:val="18"/>
                        </w:rPr>
                        <w:t>studentConnect</w:t>
                      </w:r>
                      <w:proofErr w:type="spellEnd"/>
                      <w:r w:rsidRPr="00673483">
                        <w:rPr>
                          <w:color w:val="231F20"/>
                          <w:sz w:val="18"/>
                        </w:rPr>
                        <w:t xml:space="preserve">: </w:t>
                      </w:r>
                      <w:hyperlink w:history="1" r:id="rId19">
                        <w:r w:rsidRPr="00673483">
                          <w:rPr>
                            <w:rStyle w:val="Hyperlink"/>
                            <w:bCs/>
                            <w:sz w:val="18"/>
                          </w:rPr>
                          <w:t>student.uwa.edu.au/course/</w:t>
                        </w:r>
                        <w:proofErr w:type="spellStart"/>
                        <w:r w:rsidRPr="00673483">
                          <w:rPr>
                            <w:rStyle w:val="Hyperlink"/>
                            <w:bCs/>
                            <w:sz w:val="18"/>
                          </w:rPr>
                          <w:t>studentconnect</w:t>
                        </w:r>
                        <w:proofErr w:type="spellEnd"/>
                      </w:hyperlink>
                    </w:p>
                    <w:p w:rsidRPr="00872F37" w:rsidR="00673483" w:rsidP="00673483" w:rsidRDefault="00673483" w14:paraId="4E7D9F27" w14:textId="77777777">
                      <w:pPr>
                        <w:pStyle w:val="ListParagraph"/>
                        <w:numPr>
                          <w:ilvl w:val="0"/>
                          <w:numId w:val="6"/>
                        </w:numPr>
                        <w:spacing w:before="13"/>
                        <w:rPr>
                          <w:color w:val="231F20"/>
                          <w:sz w:val="18"/>
                        </w:rPr>
                      </w:pPr>
                      <w:r w:rsidRPr="00872F37">
                        <w:rPr>
                          <w:color w:val="231F20"/>
                          <w:sz w:val="18"/>
                        </w:rPr>
                        <w:t xml:space="preserve">Class Allocation System (CAS): </w:t>
                      </w:r>
                      <w:hyperlink w:history="1" r:id="rId20">
                        <w:r w:rsidRPr="00872F37">
                          <w:rPr>
                            <w:rStyle w:val="Hyperlink"/>
                            <w:bCs/>
                            <w:sz w:val="18"/>
                          </w:rPr>
                          <w:t>cas.uwa.edu.au</w:t>
                        </w:r>
                      </w:hyperlink>
                    </w:p>
                  </w:txbxContent>
                </v:textbox>
              </v:shape>
            </w:pict>
          </mc:Fallback>
        </mc:AlternateContent>
      </w:r>
      <w:r w:rsidRPr="00872F37">
        <w:rPr>
          <w:b/>
          <w:bCs/>
          <w:noProof/>
        </w:rPr>
        <w:t>Next Steps…</w:t>
      </w:r>
      <w:r w:rsidRPr="00872F37">
        <w:rPr>
          <w:b/>
          <w:bCs/>
          <w:sz w:val="20"/>
          <w:szCs w:val="20"/>
        </w:rPr>
        <w:t xml:space="preserve"> </w:t>
      </w:r>
      <w:r w:rsidRPr="00872F37">
        <w:rPr>
          <w:b/>
          <w:bCs/>
          <w:sz w:val="16"/>
          <w:szCs w:val="16"/>
        </w:rPr>
        <w:br w:type="page"/>
      </w:r>
    </w:p>
    <w:p w:rsidRPr="00CC25B3" w:rsidR="004D0281" w:rsidP="00DA0732" w:rsidRDefault="00DA0732" w14:paraId="795BAE36" w14:textId="5243823F">
      <w:pPr>
        <w:pStyle w:val="Heading2"/>
        <w:spacing w:after="240" w:line="244" w:lineRule="exact"/>
        <w:rPr>
          <w:color w:val="231F20"/>
        </w:rPr>
      </w:pPr>
      <w:r>
        <w:rPr>
          <w:b/>
          <w:noProof/>
          <w:color w:val="231F20"/>
        </w:rPr>
        <mc:AlternateContent>
          <mc:Choice Requires="wpg">
            <w:drawing>
              <wp:anchor distT="0" distB="0" distL="114300" distR="114300" simplePos="0" relativeHeight="251679760" behindDoc="0" locked="0" layoutInCell="1" allowOverlap="1" wp14:anchorId="282E5190" wp14:editId="37CF0EC4">
                <wp:simplePos x="0" y="0"/>
                <wp:positionH relativeFrom="margin">
                  <wp:align>left</wp:align>
                </wp:positionH>
                <wp:positionV relativeFrom="paragraph">
                  <wp:posOffset>160033</wp:posOffset>
                </wp:positionV>
                <wp:extent cx="4384040" cy="337185"/>
                <wp:effectExtent l="0" t="0" r="0" b="5715"/>
                <wp:wrapNone/>
                <wp:docPr id="41029721" name="Group 4"/>
                <wp:cNvGraphicFramePr/>
                <a:graphic xmlns:a="http://schemas.openxmlformats.org/drawingml/2006/main">
                  <a:graphicData uri="http://schemas.microsoft.com/office/word/2010/wordprocessingGroup">
                    <wpg:wgp>
                      <wpg:cNvGrpSpPr/>
                      <wpg:grpSpPr>
                        <a:xfrm>
                          <a:off x="0" y="0"/>
                          <a:ext cx="4384040" cy="337185"/>
                          <a:chOff x="1559442" y="0"/>
                          <a:chExt cx="4384355" cy="337803"/>
                        </a:xfrm>
                      </wpg:grpSpPr>
                      <wpg:grpSp>
                        <wpg:cNvPr id="955021586" name="Group 2"/>
                        <wpg:cNvGrpSpPr/>
                        <wpg:grpSpPr>
                          <a:xfrm>
                            <a:off x="1559442" y="0"/>
                            <a:ext cx="1202546" cy="337803"/>
                            <a:chOff x="-3653128" y="-106452"/>
                            <a:chExt cx="1203260" cy="339090"/>
                          </a:xfrm>
                        </wpg:grpSpPr>
                        <wps:wsp>
                          <wps:cNvPr id="946986407" name="Text Box 2"/>
                          <wps:cNvSpPr txBox="1"/>
                          <wps:spPr>
                            <a:xfrm>
                              <a:off x="-3522670" y="-106452"/>
                              <a:ext cx="1072802" cy="339090"/>
                            </a:xfrm>
                            <a:prstGeom prst="rect">
                              <a:avLst/>
                            </a:prstGeom>
                            <a:noFill/>
                            <a:ln w="6350">
                              <a:noFill/>
                            </a:ln>
                          </wps:spPr>
                          <wps:txbx>
                            <w:txbxContent>
                              <w:p w:rsidRPr="00BE2E82" w:rsidR="00DA0732" w:rsidP="00DA0732" w:rsidRDefault="00DA0732" w14:paraId="511AB17C" w14:textId="77777777">
                                <w:pPr>
                                  <w:rPr>
                                    <w:b/>
                                    <w:bCs/>
                                  </w:rPr>
                                </w:pPr>
                                <w:r>
                                  <w:rPr>
                                    <w:b/>
                                    <w:bCs/>
                                    <w:color w:val="231F20"/>
                                    <w:sz w:val="18"/>
                                    <w:szCs w:val="18"/>
                                  </w:rPr>
                                  <w:t>5</w:t>
                                </w:r>
                                <w:r w:rsidRPr="00BE2E82">
                                  <w:rPr>
                                    <w:b/>
                                    <w:bCs/>
                                    <w:color w:val="231F20"/>
                                    <w:sz w:val="18"/>
                                    <w:szCs w:val="18"/>
                                  </w:rPr>
                                  <w:t xml:space="preserve"> x Core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3463221" name="Rectangle 1"/>
                          <wps:cNvSpPr/>
                          <wps:spPr>
                            <a:xfrm>
                              <a:off x="-3653128" y="-65271"/>
                              <a:ext cx="175895" cy="153016"/>
                            </a:xfrm>
                            <a:prstGeom prst="rect">
                              <a:avLst/>
                            </a:prstGeom>
                            <a:solidFill>
                              <a:schemeClr val="tx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2455479" name="Group 2"/>
                        <wpg:cNvGrpSpPr/>
                        <wpg:grpSpPr>
                          <a:xfrm>
                            <a:off x="2785730" y="0"/>
                            <a:ext cx="3158067" cy="337185"/>
                            <a:chOff x="0" y="0"/>
                            <a:chExt cx="3158067" cy="337185"/>
                          </a:xfrm>
                        </wpg:grpSpPr>
                        <wpg:grpSp>
                          <wpg:cNvPr id="2059279293" name="Group 1"/>
                          <wpg:cNvGrpSpPr/>
                          <wpg:grpSpPr>
                            <a:xfrm>
                              <a:off x="0" y="54406"/>
                              <a:ext cx="653627" cy="153027"/>
                              <a:chOff x="0" y="-627"/>
                              <a:chExt cx="653627" cy="153027"/>
                            </a:xfrm>
                          </wpg:grpSpPr>
                          <wps:wsp>
                            <wps:cNvPr id="1849778513" name="Rectangle 1"/>
                            <wps:cNvSpPr/>
                            <wps:spPr>
                              <a:xfrm>
                                <a:off x="0" y="-627"/>
                                <a:ext cx="175260" cy="152400"/>
                              </a:xfrm>
                              <a:prstGeom prst="rect">
                                <a:avLst/>
                              </a:prstGeom>
                              <a:solidFill>
                                <a:srgbClr val="FFF4C6"/>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DA0732" w:rsidP="00DA0732" w:rsidRDefault="00DA0732" w14:paraId="0817B0A7"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8823149" name="Rectangle 1"/>
                            <wps:cNvSpPr/>
                            <wps:spPr>
                              <a:xfrm>
                                <a:off x="241300" y="0"/>
                                <a:ext cx="175260" cy="151765"/>
                              </a:xfrm>
                              <a:prstGeom prst="rect">
                                <a:avLst/>
                              </a:prstGeom>
                              <a:solidFill>
                                <a:srgbClr val="FFCC66"/>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DA0732" w:rsidP="00DA0732" w:rsidRDefault="00DA0732" w14:paraId="36489D81"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4034281" name="Rectangle 1"/>
                            <wps:cNvSpPr/>
                            <wps:spPr>
                              <a:xfrm>
                                <a:off x="478367" y="0"/>
                                <a:ext cx="175260" cy="152400"/>
                              </a:xfrm>
                              <a:prstGeom prst="rect">
                                <a:avLst/>
                              </a:prstGeom>
                              <a:solidFill>
                                <a:schemeClr val="accent6">
                                  <a:lumMod val="40000"/>
                                  <a:lumOff val="6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15691668" name="Text Box 2"/>
                          <wps:cNvSpPr txBox="1"/>
                          <wps:spPr>
                            <a:xfrm>
                              <a:off x="626534" y="0"/>
                              <a:ext cx="2531533" cy="337185"/>
                            </a:xfrm>
                            <a:prstGeom prst="rect">
                              <a:avLst/>
                            </a:prstGeom>
                            <a:noFill/>
                            <a:ln w="6350">
                              <a:noFill/>
                            </a:ln>
                          </wps:spPr>
                          <wps:txbx>
                            <w:txbxContent>
                              <w:p w:rsidRPr="00BE2E82" w:rsidR="00DA0732" w:rsidP="00DA0732" w:rsidRDefault="00DA0732" w14:paraId="1BEED6AD" w14:textId="77777777">
                                <w:pPr>
                                  <w:rPr>
                                    <w:b/>
                                    <w:bCs/>
                                  </w:rPr>
                                </w:pPr>
                                <w:r>
                                  <w:rPr>
                                    <w:b/>
                                    <w:bCs/>
                                    <w:color w:val="231F20"/>
                                    <w:sz w:val="18"/>
                                    <w:szCs w:val="18"/>
                                  </w:rPr>
                                  <w:t>7</w:t>
                                </w:r>
                                <w:r w:rsidRPr="00BE2E82">
                                  <w:rPr>
                                    <w:b/>
                                    <w:bCs/>
                                    <w:color w:val="231F20"/>
                                    <w:sz w:val="18"/>
                                    <w:szCs w:val="18"/>
                                  </w:rPr>
                                  <w:t xml:space="preserve"> x </w:t>
                                </w:r>
                                <w:r>
                                  <w:rPr>
                                    <w:b/>
                                    <w:bCs/>
                                    <w:color w:val="231F20"/>
                                    <w:sz w:val="18"/>
                                    <w:szCs w:val="18"/>
                                  </w:rPr>
                                  <w:t>Option</w:t>
                                </w:r>
                                <w:r w:rsidRPr="00BE2E82">
                                  <w:rPr>
                                    <w:b/>
                                    <w:bCs/>
                                    <w:color w:val="231F20"/>
                                    <w:sz w:val="18"/>
                                    <w:szCs w:val="18"/>
                                  </w:rPr>
                                  <w:t xml:space="preserve"> Units</w:t>
                                </w:r>
                                <w:r>
                                  <w:rPr>
                                    <w:b/>
                                    <w:bCs/>
                                    <w:color w:val="231F20"/>
                                    <w:sz w:val="18"/>
                                    <w:szCs w:val="18"/>
                                  </w:rPr>
                                  <w:t xml:space="preserve"> </w:t>
                                </w:r>
                                <w:r w:rsidRPr="00732C1D">
                                  <w:rPr>
                                    <w:b/>
                                    <w:bCs/>
                                    <w:color w:val="231F20"/>
                                    <w:sz w:val="18"/>
                                    <w:szCs w:val="18"/>
                                    <w:highlight w:val="yellow"/>
                                  </w:rPr>
                                  <w:t>(see notes on Page 3)</w:t>
                                </w:r>
                                <w:r>
                                  <w:rPr>
                                    <w:b/>
                                    <w:bCs/>
                                    <w:color w:val="231F2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w14:anchorId="1FFDC163">
              <v:group id="_x0000_s1037" style="position:absolute;left:0;text-align:left;margin-left:0;margin-top:12.6pt;width:345.2pt;height:26.55pt;z-index:251679760;mso-position-horizontal:left;mso-position-horizontal-relative:margin;mso-width-relative:margin" coordsize="43843,3378" coordorigin="15594" w14:anchorId="282E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">
                <v:group id="Group 2" style="position:absolute;left:15594;width:12025;height:3378" coordsize="12032,3390" coordorigin="-36531,-1064"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">
                  <v:shape id="_x0000_s1039" style="position:absolute;left:-35226;top:-1064;width:10728;height:3390;visibility:visible;mso-wrap-style:square;v-text-anchor:top"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">
                    <v:textbox>
                      <w:txbxContent>
                        <w:p w:rsidRPr="00BE2E82" w:rsidR="00DA0732" w:rsidP="00DA0732" w:rsidRDefault="00DA0732" w14:paraId="52C73A19" w14:textId="77777777">
                          <w:pPr>
                            <w:rPr>
                              <w:b/>
                              <w:bCs/>
                            </w:rPr>
                          </w:pPr>
                          <w:r>
                            <w:rPr>
                              <w:b/>
                              <w:bCs/>
                              <w:color w:val="231F20"/>
                              <w:sz w:val="18"/>
                              <w:szCs w:val="18"/>
                            </w:rPr>
                            <w:t>5</w:t>
                          </w:r>
                          <w:r w:rsidRPr="00BE2E82">
                            <w:rPr>
                              <w:b/>
                              <w:bCs/>
                              <w:color w:val="231F20"/>
                              <w:sz w:val="18"/>
                              <w:szCs w:val="18"/>
                            </w:rPr>
                            <w:t xml:space="preserve"> x Core Units</w:t>
                          </w:r>
                        </w:p>
                      </w:txbxContent>
                    </v:textbox>
                  </v:shape>
                  <v:rect id="Rectangle 1" style="position:absolute;left:-36531;top:-652;width:1759;height:1529;visibility:visible;mso-wrap-style:square;v-text-anchor:middle" o:spid="_x0000_s1040" fillcolor="#cacff0 [671]"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"/>
                </v:group>
                <v:group id="Group 2" style="position:absolute;left:27857;width:31580;height:3371" coordsize="31580,3371"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">
                  <v:group id="Group 1" style="position:absolute;top:544;width:6536;height:1530" coordsize="6536,1530" coordorigin=",-6"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">
                    <v:rect id="Rectangle 1" style="position:absolute;top:-6;width:1752;height:1523;visibility:visible;mso-wrap-style:square;v-text-anchor:middle" o:spid="_x0000_s1043" fillcolor="#fff4c6"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">
                      <v:textbox>
                        <w:txbxContent>
                          <w:p w:rsidR="00DA0732" w:rsidP="00DA0732" w:rsidRDefault="00DA0732" w14:paraId="5DAB6C7B" w14:textId="77777777">
                            <w:pPr>
                              <w:jc w:val="center"/>
                            </w:pPr>
                          </w:p>
                        </w:txbxContent>
                      </v:textbox>
                    </v:rect>
                    <v:rect id="Rectangle 1" style="position:absolute;left:2413;width:1752;height:1517;visibility:visible;mso-wrap-style:square;v-text-anchor:middle" o:spid="_x0000_s1044" fillcolor="#fc6"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">
                      <v:textbox>
                        <w:txbxContent>
                          <w:p w:rsidR="00DA0732" w:rsidP="00DA0732" w:rsidRDefault="00DA0732" w14:paraId="02EB378F" w14:textId="77777777">
                            <w:pPr>
                              <w:jc w:val="center"/>
                            </w:pPr>
                          </w:p>
                        </w:txbxContent>
                      </v:textbox>
                    </v:rect>
                    <v:rect id="Rectangle 1" style="position:absolute;left:4783;width:1753;height:1524;visibility:visible;mso-wrap-style:square;v-text-anchor:middle" o:spid="_x0000_s1045" fillcolor="#dae6af [1305]"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"/>
                  </v:group>
                  <v:shape id="_x0000_s1046" style="position:absolute;left:6265;width:25315;height:3371;visibility:visible;mso-wrap-style:square;v-text-anchor:top"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">
                    <v:textbox>
                      <w:txbxContent>
                        <w:p w:rsidRPr="00BE2E82" w:rsidR="00DA0732" w:rsidP="00DA0732" w:rsidRDefault="00DA0732" w14:paraId="043528CD" w14:textId="77777777">
                          <w:pPr>
                            <w:rPr>
                              <w:b/>
                              <w:bCs/>
                            </w:rPr>
                          </w:pPr>
                          <w:r>
                            <w:rPr>
                              <w:b/>
                              <w:bCs/>
                              <w:color w:val="231F20"/>
                              <w:sz w:val="18"/>
                              <w:szCs w:val="18"/>
                            </w:rPr>
                            <w:t>7</w:t>
                          </w:r>
                          <w:r w:rsidRPr="00BE2E82">
                            <w:rPr>
                              <w:b/>
                              <w:bCs/>
                              <w:color w:val="231F20"/>
                              <w:sz w:val="18"/>
                              <w:szCs w:val="18"/>
                            </w:rPr>
                            <w:t xml:space="preserve"> x </w:t>
                          </w:r>
                          <w:r>
                            <w:rPr>
                              <w:b/>
                              <w:bCs/>
                              <w:color w:val="231F20"/>
                              <w:sz w:val="18"/>
                              <w:szCs w:val="18"/>
                            </w:rPr>
                            <w:t>Option</w:t>
                          </w:r>
                          <w:r w:rsidRPr="00BE2E82">
                            <w:rPr>
                              <w:b/>
                              <w:bCs/>
                              <w:color w:val="231F20"/>
                              <w:sz w:val="18"/>
                              <w:szCs w:val="18"/>
                            </w:rPr>
                            <w:t xml:space="preserve"> Units</w:t>
                          </w:r>
                          <w:r>
                            <w:rPr>
                              <w:b/>
                              <w:bCs/>
                              <w:color w:val="231F20"/>
                              <w:sz w:val="18"/>
                              <w:szCs w:val="18"/>
                            </w:rPr>
                            <w:t xml:space="preserve"> </w:t>
                          </w:r>
                          <w:r w:rsidRPr="00732C1D">
                            <w:rPr>
                              <w:b/>
                              <w:bCs/>
                              <w:color w:val="231F20"/>
                              <w:sz w:val="18"/>
                              <w:szCs w:val="18"/>
                              <w:highlight w:val="yellow"/>
                            </w:rPr>
                            <w:t>(see notes on Page 3)</w:t>
                          </w:r>
                          <w:r>
                            <w:rPr>
                              <w:b/>
                              <w:bCs/>
                              <w:color w:val="231F20"/>
                              <w:sz w:val="18"/>
                              <w:szCs w:val="18"/>
                            </w:rPr>
                            <w:t xml:space="preserve"> </w:t>
                          </w:r>
                        </w:p>
                      </w:txbxContent>
                    </v:textbox>
                  </v:shape>
                </v:group>
                <w10:wrap anchorx="margin"/>
              </v:group>
            </w:pict>
          </mc:Fallback>
        </mc:AlternateContent>
      </w:r>
      <w:r w:rsidR="004D0281">
        <w:rPr>
          <w:b/>
          <w:color w:val="231F20"/>
        </w:rPr>
        <w:t>625</w:t>
      </w:r>
      <w:r w:rsidR="00C52666">
        <w:rPr>
          <w:b/>
          <w:color w:val="231F20"/>
        </w:rPr>
        <w:t>3</w:t>
      </w:r>
      <w:r w:rsidR="004D0281">
        <w:rPr>
          <w:b/>
          <w:color w:val="231F20"/>
        </w:rPr>
        <w:t xml:space="preserve">0 Master of </w:t>
      </w:r>
      <w:r w:rsidR="00CA4B45">
        <w:rPr>
          <w:b/>
          <w:color w:val="231F20"/>
        </w:rPr>
        <w:t>Data Science</w:t>
      </w:r>
      <w:r w:rsidR="004D0281">
        <w:rPr>
          <w:b/>
          <w:color w:val="231F20"/>
        </w:rPr>
        <w:t xml:space="preserve"> – </w:t>
      </w:r>
      <w:r w:rsidR="00B01B09">
        <w:rPr>
          <w:b/>
          <w:color w:val="231F20"/>
        </w:rPr>
        <w:t>1.5-year</w:t>
      </w:r>
      <w:r w:rsidR="004D0281">
        <w:rPr>
          <w:b/>
          <w:color w:val="231F20"/>
        </w:rPr>
        <w:t xml:space="preserve"> study plan, Sem </w:t>
      </w:r>
      <w:r w:rsidR="002F5426">
        <w:rPr>
          <w:b/>
          <w:color w:val="231F20"/>
        </w:rPr>
        <w:t>2</w:t>
      </w:r>
      <w:r w:rsidR="004D0281">
        <w:rPr>
          <w:b/>
          <w:color w:val="231F20"/>
        </w:rPr>
        <w:t xml:space="preserve"> start</w:t>
      </w:r>
    </w:p>
    <w:p w:rsidR="004D0281" w:rsidP="004D0281" w:rsidRDefault="004D0281" w14:paraId="4D375816" w14:textId="77777777">
      <w:pPr>
        <w:pStyle w:val="BodyText"/>
        <w:spacing w:before="11"/>
        <w:rPr>
          <w:sz w:val="16"/>
        </w:rPr>
      </w:pPr>
    </w:p>
    <w:tbl>
      <w:tblPr>
        <w:tblW w:w="1573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57" w:type="dxa"/>
          <w:left w:w="57" w:type="dxa"/>
          <w:bottom w:w="57" w:type="dxa"/>
          <w:right w:w="57" w:type="dxa"/>
        </w:tblCellMar>
        <w:tblLook w:val="01E0" w:firstRow="1" w:lastRow="1" w:firstColumn="1" w:lastColumn="1" w:noHBand="0" w:noVBand="0"/>
      </w:tblPr>
      <w:tblGrid>
        <w:gridCol w:w="284"/>
        <w:gridCol w:w="709"/>
        <w:gridCol w:w="3614"/>
        <w:gridCol w:w="3615"/>
        <w:gridCol w:w="3614"/>
        <w:gridCol w:w="3615"/>
        <w:gridCol w:w="279"/>
      </w:tblGrid>
      <w:tr w:rsidR="00F21E16" w:rsidTr="00B50527" w14:paraId="4CFABC7B" w14:textId="70EB0784">
        <w:trPr>
          <w:cantSplit/>
          <w:trHeight w:val="387"/>
        </w:trPr>
        <w:tc>
          <w:tcPr>
            <w:tcW w:w="993" w:type="dxa"/>
            <w:gridSpan w:val="2"/>
            <w:tcBorders>
              <w:top w:val="single" w:color="auto" w:sz="12" w:space="0"/>
              <w:left w:val="nil"/>
              <w:right w:val="single" w:color="25408F" w:sz="24" w:space="0"/>
            </w:tcBorders>
            <w:vAlign w:val="center"/>
          </w:tcPr>
          <w:p w:rsidR="00F21E16" w:rsidP="009D0978" w:rsidRDefault="00F21E16" w14:paraId="5F3B113E" w14:textId="77777777">
            <w:pPr>
              <w:pStyle w:val="TableParagraph"/>
              <w:spacing w:before="150"/>
              <w:ind w:left="33"/>
              <w:rPr>
                <w:color w:val="231F20"/>
                <w:sz w:val="16"/>
              </w:rPr>
            </w:pPr>
            <w:r w:rsidRPr="008F1097">
              <w:rPr>
                <w:b/>
                <w:color w:val="231F20"/>
                <w:w w:val="105"/>
                <w:sz w:val="16"/>
                <w:szCs w:val="16"/>
              </w:rPr>
              <w:t>Prior Studies</w:t>
            </w:r>
          </w:p>
        </w:tc>
        <w:tc>
          <w:tcPr>
            <w:tcW w:w="14458" w:type="dxa"/>
            <w:gridSpan w:val="4"/>
            <w:tcBorders>
              <w:top w:val="single" w:color="auto" w:sz="12" w:space="0"/>
              <w:left w:val="single" w:color="25408F" w:sz="24" w:space="0"/>
              <w:bottom w:val="single" w:color="231F20" w:sz="2" w:space="0"/>
              <w:right w:val="single" w:color="auto" w:sz="4" w:space="0"/>
            </w:tcBorders>
            <w:shd w:val="clear" w:color="auto" w:fill="F8D3DC" w:themeFill="accent1" w:themeFillTint="33"/>
            <w:vAlign w:val="center"/>
          </w:tcPr>
          <w:p w:rsidRPr="008F1097" w:rsidR="00F21E16" w:rsidP="009D0978" w:rsidRDefault="00F21E16" w14:paraId="78115BC6" w14:textId="77777777">
            <w:pPr>
              <w:pStyle w:val="TableParagraph"/>
              <w:jc w:val="center"/>
              <w:rPr>
                <w:b/>
                <w:bCs/>
                <w:sz w:val="18"/>
                <w:szCs w:val="18"/>
              </w:rPr>
            </w:pPr>
            <w:r w:rsidRPr="008F1097">
              <w:rPr>
                <w:b/>
                <w:bCs/>
                <w:sz w:val="18"/>
                <w:szCs w:val="18"/>
              </w:rPr>
              <w:t>4 x Conversion Units (24 points)</w:t>
            </w:r>
          </w:p>
        </w:tc>
        <w:tc>
          <w:tcPr>
            <w:tcW w:w="279" w:type="dxa"/>
            <w:tcBorders>
              <w:top w:val="single" w:color="auto" w:sz="12" w:space="0"/>
              <w:left w:val="single" w:color="auto" w:sz="4" w:space="0"/>
              <w:bottom w:val="single" w:color="231F20" w:sz="2" w:space="0"/>
              <w:right w:val="nil"/>
            </w:tcBorders>
            <w:shd w:val="clear" w:color="auto" w:fill="auto"/>
          </w:tcPr>
          <w:p w:rsidRPr="008F1097" w:rsidR="00F21E16" w:rsidP="009D0978" w:rsidRDefault="00F21E16" w14:paraId="038C47FF" w14:textId="77777777">
            <w:pPr>
              <w:pStyle w:val="TableParagraph"/>
              <w:jc w:val="center"/>
              <w:rPr>
                <w:b/>
                <w:bCs/>
                <w:sz w:val="18"/>
                <w:szCs w:val="18"/>
              </w:rPr>
            </w:pPr>
          </w:p>
        </w:tc>
      </w:tr>
      <w:tr w:rsidR="00F21E16" w:rsidTr="00B50527" w14:paraId="7736A53D" w14:textId="63FC40F3">
        <w:trPr>
          <w:cantSplit/>
          <w:trHeight w:val="1134"/>
        </w:trPr>
        <w:tc>
          <w:tcPr>
            <w:tcW w:w="284" w:type="dxa"/>
            <w:tcBorders>
              <w:top w:val="single" w:color="auto" w:sz="12" w:space="0"/>
              <w:left w:val="nil"/>
              <w:bottom w:val="single" w:color="auto" w:sz="12" w:space="0"/>
              <w:right w:val="nil"/>
            </w:tcBorders>
            <w:textDirection w:val="btLr"/>
          </w:tcPr>
          <w:p w:rsidRPr="00983B47" w:rsidR="00F21E16" w:rsidP="001E022C" w:rsidRDefault="00F21E16" w14:paraId="4A1D96C5" w14:textId="77777777">
            <w:pPr>
              <w:jc w:val="center"/>
              <w:rPr>
                <w:b/>
                <w:sz w:val="14"/>
                <w:szCs w:val="14"/>
              </w:rPr>
            </w:pPr>
            <w:r>
              <w:rPr>
                <w:b/>
                <w:color w:val="231F20"/>
                <w:w w:val="105"/>
                <w:sz w:val="14"/>
                <w:szCs w:val="14"/>
              </w:rPr>
              <w:t>YEAR 1</w:t>
            </w:r>
          </w:p>
        </w:tc>
        <w:tc>
          <w:tcPr>
            <w:tcW w:w="709" w:type="dxa"/>
            <w:tcBorders>
              <w:top w:val="single" w:color="auto" w:sz="12" w:space="0"/>
              <w:left w:val="nil"/>
              <w:bottom w:val="single" w:color="auto" w:sz="12" w:space="0"/>
              <w:right w:val="single" w:color="25408F" w:sz="24" w:space="0"/>
            </w:tcBorders>
            <w:vAlign w:val="center"/>
          </w:tcPr>
          <w:p w:rsidR="00F21E16" w:rsidP="001E022C" w:rsidRDefault="00F21E16" w14:paraId="6C2DE678" w14:textId="2F2E6F3B">
            <w:pPr>
              <w:pStyle w:val="TableParagraph"/>
              <w:spacing w:before="150"/>
              <w:ind w:left="33"/>
              <w:jc w:val="center"/>
              <w:rPr>
                <w:sz w:val="16"/>
              </w:rPr>
            </w:pPr>
            <w:r>
              <w:rPr>
                <w:color w:val="231F20"/>
                <w:sz w:val="16"/>
              </w:rPr>
              <w:t>SEM 2</w:t>
            </w:r>
          </w:p>
        </w:tc>
        <w:tc>
          <w:tcPr>
            <w:tcW w:w="3614" w:type="dxa"/>
            <w:tcBorders>
              <w:top w:val="single" w:color="auto" w:sz="12" w:space="0"/>
              <w:left w:val="single" w:color="25408F" w:sz="24" w:space="0"/>
              <w:bottom w:val="single" w:color="auto" w:sz="12" w:space="0"/>
              <w:right w:val="single" w:color="231F20" w:sz="2" w:space="0"/>
            </w:tcBorders>
            <w:shd w:val="clear" w:color="auto" w:fill="CACFF0" w:themeFill="text2" w:themeFillTint="33"/>
            <w:vAlign w:val="center"/>
          </w:tcPr>
          <w:p w:rsidRPr="00A163F6" w:rsidR="00F21E16" w:rsidP="001E022C" w:rsidRDefault="00F21E16" w14:paraId="37EF80CE" w14:textId="22B40339">
            <w:pPr>
              <w:pStyle w:val="TableParagraph"/>
              <w:jc w:val="center"/>
              <w:rPr>
                <w:sz w:val="20"/>
                <w:szCs w:val="20"/>
              </w:rPr>
            </w:pPr>
            <w:r>
              <w:rPr>
                <w:b/>
                <w:bCs/>
                <w:sz w:val="18"/>
                <w:szCs w:val="18"/>
              </w:rPr>
              <w:t>CITS4009: Fundamentals of</w:t>
            </w:r>
            <w:r>
              <w:rPr>
                <w:b/>
                <w:bCs/>
                <w:sz w:val="18"/>
                <w:szCs w:val="18"/>
              </w:rPr>
              <w:br/>
            </w:r>
            <w:r>
              <w:rPr>
                <w:b/>
                <w:bCs/>
                <w:sz w:val="18"/>
                <w:szCs w:val="18"/>
              </w:rPr>
              <w:t>Data Science</w:t>
            </w:r>
          </w:p>
        </w:tc>
        <w:tc>
          <w:tcPr>
            <w:tcW w:w="3615" w:type="dxa"/>
            <w:tcBorders>
              <w:top w:val="single" w:color="auto" w:sz="12" w:space="0"/>
              <w:left w:val="single" w:color="231F20" w:sz="2" w:space="0"/>
              <w:bottom w:val="single" w:color="auto" w:sz="12" w:space="0"/>
              <w:right w:val="single" w:color="231F20" w:sz="2" w:space="0"/>
            </w:tcBorders>
            <w:shd w:val="clear" w:color="auto" w:fill="CACFF0" w:themeFill="text2" w:themeFillTint="33"/>
            <w:vAlign w:val="center"/>
          </w:tcPr>
          <w:p w:rsidRPr="005B3EEF" w:rsidR="00F21E16" w:rsidP="00720A75" w:rsidRDefault="00F21E16" w14:paraId="1205AA1E" w14:textId="77777777">
            <w:pPr>
              <w:pStyle w:val="TableParagraph"/>
              <w:jc w:val="center"/>
              <w:rPr>
                <w:sz w:val="16"/>
                <w:szCs w:val="16"/>
              </w:rPr>
            </w:pPr>
            <w:r>
              <w:rPr>
                <w:b/>
                <w:sz w:val="18"/>
              </w:rPr>
              <w:t xml:space="preserve">STAT5405: Bayesian Computing </w:t>
            </w:r>
            <w:r>
              <w:rPr>
                <w:b/>
                <w:sz w:val="18"/>
              </w:rPr>
              <w:br/>
            </w:r>
            <w:r>
              <w:rPr>
                <w:b/>
                <w:sz w:val="18"/>
              </w:rPr>
              <w:t>and Statistics</w:t>
            </w:r>
          </w:p>
          <w:p w:rsidRPr="006B14AA" w:rsidR="00F21E16" w:rsidP="00720A75" w:rsidRDefault="00F21E16" w14:paraId="7A2D385F" w14:textId="7E5C0275">
            <w:pPr>
              <w:pStyle w:val="TableParagraph"/>
              <w:jc w:val="center"/>
              <w:rPr>
                <w:sz w:val="20"/>
                <w:szCs w:val="20"/>
              </w:rPr>
            </w:pPr>
            <w:r w:rsidRPr="005816E5">
              <w:rPr>
                <w:sz w:val="16"/>
                <w:szCs w:val="16"/>
              </w:rPr>
              <w:t>pre-req:</w:t>
            </w:r>
            <w:r>
              <w:rPr>
                <w:sz w:val="16"/>
                <w:szCs w:val="16"/>
              </w:rPr>
              <w:t xml:space="preserve"> STAT2403 OR (STAT2401 &amp; STAT2402)</w:t>
            </w:r>
          </w:p>
        </w:tc>
        <w:tc>
          <w:tcPr>
            <w:tcW w:w="3614" w:type="dxa"/>
            <w:tcBorders>
              <w:top w:val="single" w:color="auto" w:sz="12" w:space="0"/>
              <w:left w:val="single" w:color="231F20" w:sz="2" w:space="0"/>
              <w:bottom w:val="single" w:color="auto" w:sz="12" w:space="0"/>
              <w:right w:val="single" w:color="231F20" w:sz="2" w:space="0"/>
            </w:tcBorders>
            <w:shd w:val="clear" w:color="auto" w:fill="FFCC66"/>
            <w:vAlign w:val="center"/>
          </w:tcPr>
          <w:p w:rsidRPr="006B14AA" w:rsidR="00F21E16" w:rsidP="001E022C" w:rsidRDefault="00F21E16" w14:paraId="33D8970A" w14:textId="04D3BAE4">
            <w:pPr>
              <w:pStyle w:val="TableParagraph"/>
              <w:jc w:val="center"/>
              <w:rPr>
                <w:iCs/>
                <w:sz w:val="16"/>
                <w:szCs w:val="16"/>
              </w:rPr>
            </w:pPr>
            <w:r>
              <w:rPr>
                <w:b/>
                <w:bCs/>
                <w:sz w:val="18"/>
                <w:szCs w:val="18"/>
              </w:rPr>
              <w:t>Data Analysis Option B Unit</w:t>
            </w:r>
            <w:r>
              <w:rPr>
                <w:b/>
                <w:bCs/>
                <w:sz w:val="18"/>
                <w:szCs w:val="18"/>
              </w:rPr>
              <w:br/>
            </w:r>
            <w:r>
              <w:rPr>
                <w:sz w:val="18"/>
                <w:szCs w:val="18"/>
              </w:rPr>
              <w:t>(e.g., STAT5061: Statistical Data Analysis)</w:t>
            </w:r>
            <w:r>
              <w:rPr>
                <w:sz w:val="18"/>
                <w:szCs w:val="18"/>
              </w:rPr>
              <w:br/>
            </w:r>
            <w:r>
              <w:rPr>
                <w:sz w:val="16"/>
                <w:szCs w:val="16"/>
              </w:rPr>
              <w:t>pre-req: STAT2403</w:t>
            </w:r>
          </w:p>
        </w:tc>
        <w:tc>
          <w:tcPr>
            <w:tcW w:w="3615" w:type="dxa"/>
            <w:tcBorders>
              <w:top w:val="single" w:color="auto" w:sz="12" w:space="0"/>
              <w:left w:val="single" w:color="231F20" w:sz="2" w:space="0"/>
              <w:bottom w:val="single" w:color="auto" w:sz="12" w:space="0"/>
              <w:right w:val="nil"/>
            </w:tcBorders>
            <w:shd w:val="clear" w:color="auto" w:fill="FFCC66"/>
            <w:vAlign w:val="center"/>
          </w:tcPr>
          <w:p w:rsidRPr="00106EAE" w:rsidR="00F21E16" w:rsidP="001E022C" w:rsidRDefault="00F21E16" w14:paraId="52C1FDE9" w14:textId="46AEF9C4">
            <w:pPr>
              <w:pStyle w:val="TableParagraph"/>
              <w:jc w:val="center"/>
              <w:rPr>
                <w:b/>
                <w:bCs/>
                <w:sz w:val="18"/>
                <w:szCs w:val="18"/>
              </w:rPr>
            </w:pPr>
            <w:r>
              <w:rPr>
                <w:b/>
                <w:bCs/>
                <w:sz w:val="18"/>
                <w:szCs w:val="18"/>
              </w:rPr>
              <w:t>Data Analysis Option B Unit</w:t>
            </w:r>
            <w:r>
              <w:rPr>
                <w:sz w:val="18"/>
                <w:szCs w:val="18"/>
              </w:rPr>
              <w:t xml:space="preserve"> </w:t>
            </w:r>
            <w:r>
              <w:rPr>
                <w:sz w:val="18"/>
                <w:szCs w:val="18"/>
              </w:rPr>
              <w:br/>
            </w:r>
            <w:r>
              <w:rPr>
                <w:sz w:val="18"/>
                <w:szCs w:val="18"/>
              </w:rPr>
              <w:t>(e.g., CITS4012: Natural Language Processing)</w:t>
            </w:r>
            <w:r>
              <w:rPr>
                <w:sz w:val="18"/>
                <w:szCs w:val="18"/>
              </w:rPr>
              <w:br/>
            </w:r>
            <w:r>
              <w:rPr>
                <w:sz w:val="18"/>
                <w:szCs w:val="18"/>
              </w:rPr>
              <w:t xml:space="preserve"> </w:t>
            </w:r>
            <w:r>
              <w:rPr>
                <w:sz w:val="16"/>
                <w:szCs w:val="16"/>
              </w:rPr>
              <w:t>pre-req: CITS1401</w:t>
            </w:r>
          </w:p>
        </w:tc>
        <w:tc>
          <w:tcPr>
            <w:tcW w:w="279" w:type="dxa"/>
            <w:tcBorders>
              <w:top w:val="single" w:color="auto" w:sz="12" w:space="0"/>
              <w:left w:val="single" w:color="231F20" w:sz="2" w:space="0"/>
              <w:bottom w:val="single" w:color="auto" w:sz="12" w:space="0"/>
              <w:right w:val="nil"/>
            </w:tcBorders>
            <w:shd w:val="clear" w:color="auto" w:fill="auto"/>
            <w:textDirection w:val="tbRl"/>
          </w:tcPr>
          <w:p w:rsidR="00F21E16" w:rsidP="00AD2269" w:rsidRDefault="00F21E16" w14:paraId="5F5490C7" w14:textId="2EDC6F5C">
            <w:pPr>
              <w:pStyle w:val="TableParagraph"/>
              <w:ind w:left="113" w:right="113"/>
              <w:jc w:val="center"/>
              <w:rPr>
                <w:b/>
                <w:bCs/>
                <w:sz w:val="18"/>
                <w:szCs w:val="18"/>
              </w:rPr>
            </w:pPr>
            <w:r>
              <w:rPr>
                <w:b/>
                <w:bCs/>
                <w:sz w:val="18"/>
                <w:szCs w:val="18"/>
              </w:rPr>
              <w:t>2026</w:t>
            </w:r>
          </w:p>
        </w:tc>
      </w:tr>
      <w:tr w:rsidR="00F21E16" w:rsidTr="00B50527" w14:paraId="764CE804" w14:textId="34263274">
        <w:trPr>
          <w:cantSplit/>
          <w:trHeight w:val="978"/>
        </w:trPr>
        <w:tc>
          <w:tcPr>
            <w:tcW w:w="284" w:type="dxa"/>
            <w:vMerge w:val="restart"/>
            <w:tcBorders>
              <w:top w:val="single" w:color="auto" w:sz="12" w:space="0"/>
              <w:left w:val="nil"/>
              <w:bottom w:val="single" w:color="auto" w:sz="12" w:space="0"/>
              <w:right w:val="nil"/>
            </w:tcBorders>
            <w:textDirection w:val="btLr"/>
          </w:tcPr>
          <w:p w:rsidRPr="00983B47" w:rsidR="00F21E16" w:rsidP="008F635C" w:rsidRDefault="00F21E16" w14:paraId="066E0DF3" w14:textId="167D7B3A">
            <w:pPr>
              <w:jc w:val="center"/>
              <w:rPr>
                <w:sz w:val="14"/>
                <w:szCs w:val="14"/>
              </w:rPr>
            </w:pPr>
            <w:r>
              <w:rPr>
                <w:b/>
                <w:color w:val="231F20"/>
                <w:w w:val="105"/>
                <w:sz w:val="14"/>
                <w:szCs w:val="14"/>
              </w:rPr>
              <w:t>YEAR 2</w:t>
            </w:r>
          </w:p>
        </w:tc>
        <w:tc>
          <w:tcPr>
            <w:tcW w:w="709" w:type="dxa"/>
            <w:tcBorders>
              <w:top w:val="single" w:color="auto" w:sz="12" w:space="0"/>
              <w:left w:val="nil"/>
              <w:bottom w:val="single" w:color="auto" w:sz="4" w:space="0"/>
              <w:right w:val="single" w:color="25408F" w:sz="24" w:space="0"/>
            </w:tcBorders>
            <w:vAlign w:val="center"/>
          </w:tcPr>
          <w:p w:rsidR="00F21E16" w:rsidP="008F635C" w:rsidRDefault="00F21E16" w14:paraId="4719CF43" w14:textId="4A347650">
            <w:pPr>
              <w:pStyle w:val="TableParagraph"/>
              <w:spacing w:before="150"/>
              <w:ind w:left="33"/>
              <w:jc w:val="center"/>
              <w:rPr>
                <w:sz w:val="16"/>
              </w:rPr>
            </w:pPr>
            <w:r>
              <w:rPr>
                <w:color w:val="231F20"/>
                <w:sz w:val="16"/>
              </w:rPr>
              <w:t>SEM 1</w:t>
            </w:r>
          </w:p>
        </w:tc>
        <w:tc>
          <w:tcPr>
            <w:tcW w:w="3614" w:type="dxa"/>
            <w:tcBorders>
              <w:top w:val="single" w:color="auto" w:sz="12" w:space="0"/>
              <w:left w:val="single" w:color="25408F" w:sz="24" w:space="0"/>
              <w:bottom w:val="single" w:color="auto" w:sz="4" w:space="0"/>
              <w:right w:val="single" w:color="231F20" w:sz="2" w:space="0"/>
            </w:tcBorders>
            <w:shd w:val="clear" w:color="auto" w:fill="CACFF0" w:themeFill="text2" w:themeFillTint="33"/>
            <w:vAlign w:val="center"/>
          </w:tcPr>
          <w:p w:rsidRPr="00EE3E4E" w:rsidR="00F21E16" w:rsidP="008F635C" w:rsidRDefault="00F21E16" w14:paraId="28284A58" w14:textId="4A228899">
            <w:pPr>
              <w:pStyle w:val="TableParagraph"/>
              <w:jc w:val="center"/>
              <w:rPr>
                <w:sz w:val="16"/>
                <w:szCs w:val="16"/>
              </w:rPr>
            </w:pPr>
            <w:r w:rsidRPr="00993051">
              <w:rPr>
                <w:b/>
                <w:sz w:val="18"/>
              </w:rPr>
              <w:t>CITS550</w:t>
            </w:r>
            <w:r>
              <w:rPr>
                <w:b/>
                <w:sz w:val="18"/>
              </w:rPr>
              <w:t>8: Machine Learning</w:t>
            </w:r>
            <w:r>
              <w:rPr>
                <w:bCs/>
                <w:sz w:val="18"/>
              </w:rPr>
              <w:br/>
            </w:r>
            <w:r w:rsidRPr="005816E5">
              <w:rPr>
                <w:sz w:val="16"/>
                <w:szCs w:val="16"/>
              </w:rPr>
              <w:t>pre-req:</w:t>
            </w:r>
            <w:r>
              <w:rPr>
                <w:sz w:val="16"/>
                <w:szCs w:val="16"/>
              </w:rPr>
              <w:t xml:space="preserve"> CITS1401</w:t>
            </w:r>
          </w:p>
        </w:tc>
        <w:tc>
          <w:tcPr>
            <w:tcW w:w="3615" w:type="dxa"/>
            <w:tcBorders>
              <w:top w:val="single" w:color="auto" w:sz="12" w:space="0"/>
              <w:left w:val="single" w:color="231F20" w:sz="2" w:space="0"/>
              <w:bottom w:val="single" w:color="auto" w:sz="4" w:space="0"/>
              <w:right w:val="single" w:color="231F20" w:sz="2" w:space="0"/>
            </w:tcBorders>
            <w:shd w:val="clear" w:color="auto" w:fill="CACFF0" w:themeFill="text2" w:themeFillTint="33"/>
            <w:vAlign w:val="center"/>
          </w:tcPr>
          <w:p w:rsidR="00F21E16" w:rsidP="008F635C" w:rsidRDefault="00F21E16" w14:paraId="23B72D3D" w14:textId="77777777">
            <w:pPr>
              <w:pStyle w:val="TableParagraph"/>
              <w:jc w:val="center"/>
              <w:rPr>
                <w:b/>
                <w:sz w:val="18"/>
              </w:rPr>
            </w:pPr>
            <w:r>
              <w:rPr>
                <w:b/>
                <w:sz w:val="18"/>
              </w:rPr>
              <w:t xml:space="preserve">STAT4064: Applied Predictive </w:t>
            </w:r>
            <w:r>
              <w:rPr>
                <w:b/>
                <w:sz w:val="18"/>
              </w:rPr>
              <w:br/>
            </w:r>
            <w:r>
              <w:rPr>
                <w:b/>
                <w:sz w:val="18"/>
              </w:rPr>
              <w:t>Modelling</w:t>
            </w:r>
          </w:p>
          <w:p w:rsidRPr="00CC2CB7" w:rsidR="00F21E16" w:rsidP="008F635C" w:rsidRDefault="00F21E16" w14:paraId="4BA0285D" w14:textId="7BB7CC85">
            <w:pPr>
              <w:pStyle w:val="TableParagraph"/>
              <w:jc w:val="center"/>
              <w:rPr>
                <w:sz w:val="20"/>
                <w:szCs w:val="20"/>
              </w:rPr>
            </w:pPr>
            <w:r w:rsidRPr="005816E5">
              <w:rPr>
                <w:sz w:val="16"/>
                <w:szCs w:val="16"/>
              </w:rPr>
              <w:t>pre-req:</w:t>
            </w:r>
            <w:r>
              <w:rPr>
                <w:sz w:val="16"/>
                <w:szCs w:val="16"/>
              </w:rPr>
              <w:t xml:space="preserve"> STAT2403 OR (STAT2401 &amp; STAT2402)</w:t>
            </w:r>
          </w:p>
        </w:tc>
        <w:tc>
          <w:tcPr>
            <w:tcW w:w="3614" w:type="dxa"/>
            <w:tcBorders>
              <w:top w:val="single" w:color="auto" w:sz="12" w:space="0"/>
              <w:left w:val="single" w:color="231F20" w:sz="2" w:space="0"/>
              <w:bottom w:val="single" w:color="auto" w:sz="4" w:space="0"/>
              <w:right w:val="single" w:color="231F20" w:sz="2" w:space="0"/>
            </w:tcBorders>
            <w:shd w:val="clear" w:color="auto" w:fill="FFF2CC" w:themeFill="accent4" w:themeFillTint="33"/>
            <w:vAlign w:val="center"/>
          </w:tcPr>
          <w:p w:rsidR="00F21E16" w:rsidP="008F635C" w:rsidRDefault="00F21E16" w14:paraId="08F6477B" w14:textId="77777777">
            <w:pPr>
              <w:pStyle w:val="TableParagraph"/>
              <w:jc w:val="center"/>
              <w:rPr>
                <w:b/>
                <w:bCs/>
                <w:sz w:val="18"/>
                <w:szCs w:val="18"/>
              </w:rPr>
            </w:pPr>
            <w:r>
              <w:rPr>
                <w:b/>
                <w:bCs/>
                <w:sz w:val="18"/>
                <w:szCs w:val="18"/>
              </w:rPr>
              <w:t>ICT Option A Unit</w:t>
            </w:r>
          </w:p>
          <w:p w:rsidRPr="00260A99" w:rsidR="00F21E16" w:rsidP="008F635C" w:rsidRDefault="00F21E16" w14:paraId="5A395F09" w14:textId="6B20E5BD">
            <w:pPr>
              <w:pStyle w:val="TableParagraph"/>
              <w:jc w:val="center"/>
              <w:rPr>
                <w:b/>
                <w:bCs/>
                <w:sz w:val="18"/>
                <w:szCs w:val="18"/>
              </w:rPr>
            </w:pPr>
            <w:r>
              <w:rPr>
                <w:sz w:val="18"/>
                <w:szCs w:val="18"/>
              </w:rPr>
              <w:t xml:space="preserve">(e.g., </w:t>
            </w:r>
            <w:r w:rsidRPr="000F5CC6">
              <w:rPr>
                <w:sz w:val="18"/>
                <w:szCs w:val="18"/>
              </w:rPr>
              <w:t>CITS4407: Open-Source Tools and Scripting</w:t>
            </w:r>
            <w:r>
              <w:rPr>
                <w:sz w:val="18"/>
                <w:szCs w:val="18"/>
              </w:rPr>
              <w:t>)</w:t>
            </w:r>
          </w:p>
        </w:tc>
        <w:tc>
          <w:tcPr>
            <w:tcW w:w="3615" w:type="dxa"/>
            <w:tcBorders>
              <w:top w:val="single" w:color="auto" w:sz="12" w:space="0"/>
              <w:left w:val="single" w:color="231F20" w:sz="2" w:space="0"/>
              <w:bottom w:val="single" w:color="auto" w:sz="4" w:space="0"/>
              <w:right w:val="nil"/>
            </w:tcBorders>
            <w:shd w:val="clear" w:color="auto" w:fill="FFF2CC" w:themeFill="accent4" w:themeFillTint="33"/>
            <w:vAlign w:val="center"/>
          </w:tcPr>
          <w:p w:rsidR="00F21E16" w:rsidP="008F635C" w:rsidRDefault="00F21E16" w14:paraId="681A7C5E" w14:textId="77777777">
            <w:pPr>
              <w:pStyle w:val="TableParagraph"/>
              <w:jc w:val="center"/>
              <w:rPr>
                <w:b/>
                <w:bCs/>
                <w:sz w:val="18"/>
                <w:szCs w:val="18"/>
              </w:rPr>
            </w:pPr>
            <w:r>
              <w:rPr>
                <w:b/>
                <w:bCs/>
                <w:sz w:val="18"/>
                <w:szCs w:val="18"/>
              </w:rPr>
              <w:t>Level 5 ICT Option A Unit</w:t>
            </w:r>
          </w:p>
          <w:p w:rsidRPr="004C56D2" w:rsidR="00F21E16" w:rsidP="008F635C" w:rsidRDefault="00F21E16" w14:paraId="1FB4CDEE" w14:textId="5B2213F7">
            <w:pPr>
              <w:pStyle w:val="TableParagraph"/>
              <w:jc w:val="center"/>
              <w:rPr>
                <w:b/>
                <w:bCs/>
                <w:sz w:val="18"/>
                <w:szCs w:val="18"/>
              </w:rPr>
            </w:pPr>
            <w:r>
              <w:rPr>
                <w:sz w:val="18"/>
                <w:szCs w:val="18"/>
              </w:rPr>
              <w:t>(e.g., CITS5504: Data Warehousing)</w:t>
            </w:r>
            <w:r>
              <w:rPr>
                <w:sz w:val="18"/>
                <w:szCs w:val="18"/>
              </w:rPr>
              <w:br/>
            </w:r>
            <w:r>
              <w:rPr>
                <w:sz w:val="16"/>
                <w:szCs w:val="16"/>
              </w:rPr>
              <w:t>pre-req: CITS1401 and CITS1402</w:t>
            </w:r>
          </w:p>
        </w:tc>
        <w:tc>
          <w:tcPr>
            <w:tcW w:w="279" w:type="dxa"/>
            <w:vMerge w:val="restart"/>
            <w:tcBorders>
              <w:top w:val="single" w:color="auto" w:sz="12" w:space="0"/>
              <w:left w:val="single" w:color="231F20" w:sz="2" w:space="0"/>
              <w:right w:val="nil"/>
            </w:tcBorders>
            <w:shd w:val="clear" w:color="auto" w:fill="auto"/>
            <w:textDirection w:val="tbRl"/>
          </w:tcPr>
          <w:p w:rsidR="00F21E16" w:rsidP="00AD2269" w:rsidRDefault="00F21E16" w14:paraId="386A6A8D" w14:textId="6DE6314E">
            <w:pPr>
              <w:pStyle w:val="TableParagraph"/>
              <w:ind w:left="113" w:right="113"/>
              <w:jc w:val="center"/>
              <w:rPr>
                <w:b/>
                <w:bCs/>
                <w:sz w:val="18"/>
                <w:szCs w:val="18"/>
              </w:rPr>
            </w:pPr>
            <w:r>
              <w:rPr>
                <w:b/>
                <w:bCs/>
                <w:sz w:val="18"/>
                <w:szCs w:val="18"/>
              </w:rPr>
              <w:t>2027</w:t>
            </w:r>
          </w:p>
        </w:tc>
      </w:tr>
      <w:tr w:rsidR="00F21E16" w:rsidTr="00B50527" w14:paraId="66320131" w14:textId="2AFD6DDF">
        <w:trPr>
          <w:cantSplit/>
          <w:trHeight w:val="978"/>
        </w:trPr>
        <w:tc>
          <w:tcPr>
            <w:tcW w:w="284" w:type="dxa"/>
            <w:vMerge/>
            <w:tcBorders>
              <w:left w:val="nil"/>
              <w:bottom w:val="single" w:color="auto" w:sz="12" w:space="0"/>
              <w:right w:val="nil"/>
            </w:tcBorders>
            <w:textDirection w:val="btLr"/>
          </w:tcPr>
          <w:p w:rsidRPr="00983B47" w:rsidR="00F21E16" w:rsidP="008F635C" w:rsidRDefault="00F21E16" w14:paraId="7F6DE95F" w14:textId="297C7538">
            <w:pPr>
              <w:jc w:val="center"/>
              <w:rPr>
                <w:b/>
                <w:sz w:val="14"/>
                <w:szCs w:val="14"/>
              </w:rPr>
            </w:pPr>
          </w:p>
        </w:tc>
        <w:tc>
          <w:tcPr>
            <w:tcW w:w="709" w:type="dxa"/>
            <w:tcBorders>
              <w:top w:val="single" w:color="auto" w:sz="4" w:space="0"/>
              <w:left w:val="nil"/>
              <w:bottom w:val="single" w:color="auto" w:sz="12" w:space="0"/>
              <w:right w:val="single" w:color="25408F" w:sz="24" w:space="0"/>
            </w:tcBorders>
            <w:vAlign w:val="center"/>
          </w:tcPr>
          <w:p w:rsidR="00F21E16" w:rsidP="008F635C" w:rsidRDefault="00F21E16" w14:paraId="369ECE89" w14:textId="2E4FF0AC">
            <w:pPr>
              <w:pStyle w:val="TableParagraph"/>
              <w:spacing w:before="150"/>
              <w:ind w:left="33"/>
              <w:jc w:val="center"/>
              <w:rPr>
                <w:sz w:val="16"/>
              </w:rPr>
            </w:pPr>
            <w:r>
              <w:rPr>
                <w:color w:val="231F20"/>
                <w:sz w:val="16"/>
              </w:rPr>
              <w:t>SEM 2</w:t>
            </w:r>
          </w:p>
        </w:tc>
        <w:tc>
          <w:tcPr>
            <w:tcW w:w="3614" w:type="dxa"/>
            <w:tcBorders>
              <w:top w:val="single" w:color="auto" w:sz="4" w:space="0"/>
              <w:left w:val="single" w:color="25408F" w:sz="24" w:space="0"/>
              <w:bottom w:val="single" w:color="auto" w:sz="12" w:space="0"/>
              <w:right w:val="single" w:color="231F20" w:sz="2" w:space="0"/>
            </w:tcBorders>
            <w:shd w:val="clear" w:color="auto" w:fill="CACFF0" w:themeFill="text2" w:themeFillTint="33"/>
            <w:vAlign w:val="center"/>
          </w:tcPr>
          <w:p w:rsidRPr="00AF24F4" w:rsidR="00F21E16" w:rsidP="008F635C" w:rsidRDefault="00F21E16" w14:paraId="19CC3EC4" w14:textId="77777777">
            <w:pPr>
              <w:pStyle w:val="TableParagraph"/>
              <w:jc w:val="center"/>
              <w:rPr>
                <w:b/>
                <w:sz w:val="18"/>
                <w:szCs w:val="20"/>
              </w:rPr>
            </w:pPr>
            <w:r w:rsidRPr="00AF24F4">
              <w:rPr>
                <w:b/>
                <w:sz w:val="18"/>
                <w:szCs w:val="20"/>
              </w:rPr>
              <w:t>CITS5</w:t>
            </w:r>
            <w:r>
              <w:rPr>
                <w:b/>
                <w:sz w:val="18"/>
                <w:szCs w:val="20"/>
              </w:rPr>
              <w:t>553: Data Science Capstone Project</w:t>
            </w:r>
          </w:p>
          <w:p w:rsidR="00F21E16" w:rsidP="00FF7A20" w:rsidRDefault="00F21E16" w14:paraId="411E7908" w14:textId="77777777">
            <w:pPr>
              <w:pStyle w:val="TableParagraph"/>
              <w:jc w:val="center"/>
              <w:rPr>
                <w:sz w:val="16"/>
                <w:szCs w:val="16"/>
              </w:rPr>
            </w:pPr>
            <w:r w:rsidRPr="005816E5">
              <w:rPr>
                <w:sz w:val="16"/>
                <w:szCs w:val="16"/>
              </w:rPr>
              <w:t>pre-req:</w:t>
            </w:r>
            <w:r>
              <w:rPr>
                <w:sz w:val="16"/>
                <w:szCs w:val="16"/>
              </w:rPr>
              <w:t xml:space="preserve"> 66 pts</w:t>
            </w:r>
          </w:p>
          <w:p w:rsidRPr="00CC2CB7" w:rsidR="00F21E16" w:rsidP="00FF7A20" w:rsidRDefault="00F21E16" w14:paraId="05661C57" w14:textId="49160262">
            <w:pPr>
              <w:pStyle w:val="TableParagraph"/>
              <w:jc w:val="center"/>
              <w:rPr>
                <w:sz w:val="20"/>
                <w:szCs w:val="20"/>
              </w:rPr>
            </w:pPr>
            <w:r>
              <w:rPr>
                <w:sz w:val="16"/>
                <w:szCs w:val="16"/>
              </w:rPr>
              <w:t>Advisable Prior Study: MDS conversion units, core units and Group A &amp; Group B units, including at least CITS4009 and CITS5508</w:t>
            </w:r>
          </w:p>
        </w:tc>
        <w:tc>
          <w:tcPr>
            <w:tcW w:w="3615" w:type="dxa"/>
            <w:tcBorders>
              <w:top w:val="single" w:color="auto" w:sz="4" w:space="0"/>
              <w:left w:val="single" w:color="231F20" w:sz="2" w:space="0"/>
              <w:bottom w:val="single" w:color="auto" w:sz="12" w:space="0"/>
              <w:right w:val="single" w:color="231F20" w:sz="2" w:space="0"/>
            </w:tcBorders>
            <w:shd w:val="clear" w:color="auto" w:fill="FFCC66"/>
            <w:vAlign w:val="center"/>
          </w:tcPr>
          <w:p w:rsidRPr="00CC2CB7" w:rsidR="00F21E16" w:rsidP="008F635C" w:rsidRDefault="00F21E16" w14:paraId="4769D228" w14:textId="49B56451">
            <w:pPr>
              <w:pStyle w:val="TableParagraph"/>
              <w:jc w:val="center"/>
              <w:rPr>
                <w:sz w:val="20"/>
                <w:szCs w:val="20"/>
              </w:rPr>
            </w:pPr>
            <w:r>
              <w:rPr>
                <w:b/>
                <w:bCs/>
                <w:sz w:val="18"/>
                <w:szCs w:val="18"/>
              </w:rPr>
              <w:t>Level 5 Data Analysis Option B Unit</w:t>
            </w:r>
            <w:r>
              <w:rPr>
                <w:b/>
                <w:bCs/>
                <w:sz w:val="18"/>
                <w:szCs w:val="18"/>
              </w:rPr>
              <w:br/>
            </w:r>
            <w:r>
              <w:rPr>
                <w:sz w:val="18"/>
                <w:szCs w:val="18"/>
              </w:rPr>
              <w:t>(e.g., CITS5017: Deep Learning)</w:t>
            </w:r>
            <w:r>
              <w:rPr>
                <w:sz w:val="18"/>
                <w:szCs w:val="18"/>
              </w:rPr>
              <w:br/>
            </w:r>
            <w:r>
              <w:rPr>
                <w:sz w:val="16"/>
                <w:szCs w:val="16"/>
              </w:rPr>
              <w:t>pre-req: CITS5508</w:t>
            </w:r>
          </w:p>
        </w:tc>
        <w:tc>
          <w:tcPr>
            <w:tcW w:w="3614" w:type="dxa"/>
            <w:tcBorders>
              <w:top w:val="single" w:color="auto" w:sz="4" w:space="0"/>
              <w:left w:val="single" w:color="231F20" w:sz="2" w:space="0"/>
              <w:bottom w:val="single" w:color="auto" w:sz="12" w:space="0"/>
              <w:right w:val="single" w:color="231F20" w:sz="2" w:space="0"/>
            </w:tcBorders>
            <w:shd w:val="clear" w:color="auto" w:fill="FFF4C6" w:themeFill="background2" w:themeFillTint="33"/>
            <w:vAlign w:val="center"/>
          </w:tcPr>
          <w:p w:rsidR="00F21E16" w:rsidP="00720A75" w:rsidRDefault="00F21E16" w14:paraId="541318AB" w14:textId="77777777">
            <w:pPr>
              <w:pStyle w:val="TableParagraph"/>
              <w:jc w:val="center"/>
              <w:rPr>
                <w:b/>
                <w:bCs/>
                <w:sz w:val="18"/>
                <w:szCs w:val="18"/>
              </w:rPr>
            </w:pPr>
            <w:r>
              <w:rPr>
                <w:b/>
                <w:bCs/>
                <w:sz w:val="18"/>
                <w:szCs w:val="18"/>
              </w:rPr>
              <w:t>Level 5 ICT Option A Unit</w:t>
            </w:r>
          </w:p>
          <w:p w:rsidRPr="00C40402" w:rsidR="00F21E16" w:rsidP="00C40402" w:rsidRDefault="00F21E16" w14:paraId="1DF53EBF" w14:textId="2DB9588D">
            <w:pPr>
              <w:pStyle w:val="TableParagraph"/>
              <w:jc w:val="center"/>
              <w:rPr>
                <w:sz w:val="16"/>
                <w:szCs w:val="16"/>
              </w:rPr>
            </w:pPr>
            <w:r>
              <w:rPr>
                <w:sz w:val="18"/>
                <w:szCs w:val="18"/>
              </w:rPr>
              <w:t>(e.g., CITS5503: Cloud Computing)</w:t>
            </w:r>
            <w:r>
              <w:rPr>
                <w:sz w:val="18"/>
                <w:szCs w:val="18"/>
              </w:rPr>
              <w:br/>
            </w:r>
            <w:r>
              <w:rPr>
                <w:sz w:val="16"/>
                <w:szCs w:val="16"/>
              </w:rPr>
              <w:t>pre-req: CITS1401 and CITS4009 OR (CITS2002 or CITS2005 or CITS2200 or CITS2402)</w:t>
            </w:r>
          </w:p>
        </w:tc>
        <w:tc>
          <w:tcPr>
            <w:tcW w:w="3615" w:type="dxa"/>
            <w:tcBorders>
              <w:top w:val="single" w:color="auto" w:sz="4" w:space="0"/>
              <w:left w:val="single" w:color="231F20" w:sz="2" w:space="0"/>
              <w:bottom w:val="single" w:color="auto" w:sz="12" w:space="0"/>
              <w:right w:val="nil"/>
            </w:tcBorders>
            <w:shd w:val="clear" w:color="auto" w:fill="DAE6AF" w:themeFill="accent6" w:themeFillTint="66"/>
            <w:vAlign w:val="center"/>
          </w:tcPr>
          <w:p w:rsidR="00F21E16" w:rsidP="003903A7" w:rsidRDefault="00F21E16" w14:paraId="3C1DDB56" w14:textId="77777777">
            <w:pPr>
              <w:pStyle w:val="TableParagraph"/>
              <w:jc w:val="center"/>
              <w:rPr>
                <w:b/>
                <w:bCs/>
                <w:sz w:val="18"/>
                <w:szCs w:val="18"/>
              </w:rPr>
            </w:pPr>
            <w:r>
              <w:rPr>
                <w:b/>
                <w:bCs/>
                <w:sz w:val="18"/>
                <w:szCs w:val="18"/>
              </w:rPr>
              <w:t>Option C Unit</w:t>
            </w:r>
          </w:p>
          <w:p w:rsidRPr="00651016" w:rsidR="00F21E16" w:rsidP="003903A7" w:rsidRDefault="00F21E16" w14:paraId="7287FE41" w14:textId="60743467">
            <w:pPr>
              <w:pStyle w:val="TableParagraph"/>
              <w:jc w:val="center"/>
              <w:rPr>
                <w:b/>
                <w:bCs/>
                <w:sz w:val="18"/>
                <w:szCs w:val="18"/>
              </w:rPr>
            </w:pPr>
            <w:r>
              <w:rPr>
                <w:sz w:val="18"/>
                <w:szCs w:val="18"/>
              </w:rPr>
              <w:t>(e.g</w:t>
            </w:r>
            <w:r w:rsidRPr="00AE01FE">
              <w:rPr>
                <w:sz w:val="18"/>
                <w:szCs w:val="18"/>
              </w:rPr>
              <w:t xml:space="preserve">., </w:t>
            </w:r>
            <w:r>
              <w:rPr>
                <w:sz w:val="18"/>
                <w:szCs w:val="18"/>
              </w:rPr>
              <w:t xml:space="preserve">SVLG5001: McCusker </w:t>
            </w:r>
            <w:r w:rsidRPr="00E32BB7">
              <w:rPr>
                <w:sz w:val="18"/>
                <w:szCs w:val="18"/>
              </w:rPr>
              <w:t>Centre for Citizenship Internship</w:t>
            </w:r>
            <w:r>
              <w:rPr>
                <w:sz w:val="18"/>
                <w:szCs w:val="18"/>
              </w:rPr>
              <w:t>)</w:t>
            </w:r>
          </w:p>
        </w:tc>
        <w:tc>
          <w:tcPr>
            <w:tcW w:w="279" w:type="dxa"/>
            <w:vMerge/>
            <w:tcBorders>
              <w:left w:val="single" w:color="231F20" w:sz="2" w:space="0"/>
              <w:bottom w:val="single" w:color="auto" w:sz="12" w:space="0"/>
              <w:right w:val="nil"/>
            </w:tcBorders>
            <w:shd w:val="clear" w:color="auto" w:fill="auto"/>
          </w:tcPr>
          <w:p w:rsidR="00F21E16" w:rsidP="003903A7" w:rsidRDefault="00F21E16" w14:paraId="576CDF33" w14:textId="77777777">
            <w:pPr>
              <w:pStyle w:val="TableParagraph"/>
              <w:jc w:val="center"/>
              <w:rPr>
                <w:b/>
                <w:bCs/>
                <w:sz w:val="18"/>
                <w:szCs w:val="18"/>
              </w:rPr>
            </w:pPr>
          </w:p>
        </w:tc>
      </w:tr>
    </w:tbl>
    <w:p w:rsidR="004D0281" w:rsidP="004D0281" w:rsidRDefault="004D0281" w14:paraId="27649F20" w14:textId="77777777">
      <w:pPr>
        <w:tabs>
          <w:tab w:val="left" w:pos="1239"/>
          <w:tab w:val="left" w:pos="1240"/>
        </w:tabs>
        <w:suppressAutoHyphens/>
        <w:autoSpaceDE/>
        <w:autoSpaceDN/>
        <w:spacing w:line="243" w:lineRule="exact"/>
        <w:rPr>
          <w:sz w:val="16"/>
          <w:szCs w:val="16"/>
        </w:rPr>
      </w:pPr>
      <w:r w:rsidRPr="00A163F6">
        <w:rPr>
          <w:sz w:val="16"/>
          <w:szCs w:val="16"/>
        </w:rPr>
        <w:t>** Unit is available in Semester 1 and Semester 2</w:t>
      </w:r>
    </w:p>
    <w:p w:rsidRPr="00A163F6" w:rsidR="004D0281" w:rsidP="004D0281" w:rsidRDefault="004D0281" w14:paraId="65F69F95" w14:textId="77777777">
      <w:pPr>
        <w:tabs>
          <w:tab w:val="left" w:pos="1239"/>
          <w:tab w:val="left" w:pos="1240"/>
        </w:tabs>
        <w:suppressAutoHyphens/>
        <w:autoSpaceDE/>
        <w:autoSpaceDN/>
        <w:spacing w:line="243" w:lineRule="exact"/>
        <w:rPr>
          <w:sz w:val="16"/>
          <w:szCs w:val="16"/>
        </w:rPr>
      </w:pPr>
    </w:p>
    <w:p w:rsidRPr="00B62A23" w:rsidR="008F7A28" w:rsidP="008F7A28" w:rsidRDefault="008F7A28" w14:paraId="3C610C15" w14:textId="77777777">
      <w:pPr>
        <w:tabs>
          <w:tab w:val="left" w:pos="1239"/>
          <w:tab w:val="left" w:pos="1240"/>
        </w:tabs>
        <w:suppressAutoHyphens/>
        <w:autoSpaceDE/>
        <w:autoSpaceDN/>
        <w:spacing w:line="244" w:lineRule="exact"/>
        <w:rPr>
          <w:b/>
          <w:bCs/>
        </w:rPr>
      </w:pPr>
      <w:r w:rsidRPr="00B62A23">
        <w:rPr>
          <w:b/>
          <w:bCs/>
        </w:rPr>
        <w:t>NOTES</w:t>
      </w:r>
    </w:p>
    <w:p w:rsidR="00337FEE" w:rsidP="00337FEE" w:rsidRDefault="00337FEE" w14:paraId="6B12C111" w14:textId="77777777">
      <w:pPr>
        <w:pStyle w:val="ListParagraph"/>
        <w:numPr>
          <w:ilvl w:val="0"/>
          <w:numId w:val="3"/>
        </w:numPr>
        <w:tabs>
          <w:tab w:val="left" w:pos="1239"/>
          <w:tab w:val="left" w:pos="1240"/>
        </w:tabs>
        <w:suppressAutoHyphens/>
        <w:autoSpaceDE/>
        <w:autoSpaceDN/>
        <w:spacing w:line="243" w:lineRule="exact"/>
        <w:rPr>
          <w:sz w:val="18"/>
          <w:szCs w:val="18"/>
        </w:rPr>
      </w:pPr>
      <w:r w:rsidRPr="002E385D">
        <w:rPr>
          <w:sz w:val="18"/>
          <w:szCs w:val="18"/>
        </w:rPr>
        <w:t>The 2026 MDS Course Details will be published in the 2026 Handbook which will be available from mid-November onwards</w:t>
      </w:r>
    </w:p>
    <w:p w:rsidRPr="00673483" w:rsidR="00337FEE" w:rsidP="00337FEE" w:rsidRDefault="00337FEE" w14:paraId="4985A389" w14:textId="77777777">
      <w:pPr>
        <w:pStyle w:val="ListParagraph"/>
        <w:numPr>
          <w:ilvl w:val="0"/>
          <w:numId w:val="3"/>
        </w:numPr>
        <w:tabs>
          <w:tab w:val="left" w:pos="1239"/>
          <w:tab w:val="left" w:pos="1240"/>
        </w:tabs>
        <w:suppressAutoHyphens/>
        <w:autoSpaceDE/>
        <w:autoSpaceDN/>
        <w:spacing w:line="243" w:lineRule="exact"/>
        <w:rPr>
          <w:sz w:val="18"/>
          <w:szCs w:val="18"/>
        </w:rPr>
      </w:pPr>
      <w:proofErr w:type="gramStart"/>
      <w:r w:rsidRPr="00673483">
        <w:rPr>
          <w:sz w:val="18"/>
          <w:szCs w:val="18"/>
        </w:rPr>
        <w:t>Plan ahead</w:t>
      </w:r>
      <w:proofErr w:type="gramEnd"/>
      <w:r w:rsidRPr="00673483">
        <w:rPr>
          <w:sz w:val="18"/>
          <w:szCs w:val="18"/>
        </w:rPr>
        <w:t xml:space="preserve">! Look at prerequisite requirements in the Handbook. For example: Level </w:t>
      </w:r>
      <w:r>
        <w:rPr>
          <w:sz w:val="18"/>
          <w:szCs w:val="18"/>
        </w:rPr>
        <w:t>5 ICT option unit CITS5504 requires prerequisite units CITS1401 AND CITS1402</w:t>
      </w:r>
    </w:p>
    <w:p w:rsidRPr="00AE3D13" w:rsidR="00337FEE" w:rsidP="00337FEE" w:rsidRDefault="00337FEE" w14:paraId="26DF8A13" w14:textId="77777777">
      <w:pPr>
        <w:pStyle w:val="ListParagraph"/>
        <w:numPr>
          <w:ilvl w:val="0"/>
          <w:numId w:val="3"/>
        </w:numPr>
        <w:tabs>
          <w:tab w:val="left" w:pos="1239"/>
          <w:tab w:val="left" w:pos="1240"/>
        </w:tabs>
        <w:suppressAutoHyphens/>
        <w:autoSpaceDE/>
        <w:autoSpaceDN/>
        <w:spacing w:line="243" w:lineRule="exact"/>
        <w:rPr>
          <w:sz w:val="18"/>
          <w:szCs w:val="18"/>
        </w:rPr>
      </w:pPr>
      <w:r w:rsidRPr="00673483">
        <w:rPr>
          <w:sz w:val="18"/>
          <w:szCs w:val="18"/>
        </w:rPr>
        <w:t>Information</w:t>
      </w:r>
      <w:r w:rsidRPr="00673483">
        <w:rPr>
          <w:spacing w:val="-5"/>
          <w:sz w:val="18"/>
          <w:szCs w:val="18"/>
        </w:rPr>
        <w:t xml:space="preserve"> </w:t>
      </w:r>
      <w:r w:rsidRPr="00673483">
        <w:rPr>
          <w:sz w:val="18"/>
          <w:szCs w:val="18"/>
        </w:rPr>
        <w:t>about</w:t>
      </w:r>
      <w:r w:rsidRPr="00673483">
        <w:rPr>
          <w:spacing w:val="-5"/>
          <w:sz w:val="18"/>
          <w:szCs w:val="18"/>
        </w:rPr>
        <w:t xml:space="preserve"> </w:t>
      </w:r>
      <w:r w:rsidRPr="00673483">
        <w:rPr>
          <w:sz w:val="18"/>
          <w:szCs w:val="18"/>
        </w:rPr>
        <w:t>unit</w:t>
      </w:r>
      <w:r w:rsidRPr="00673483">
        <w:rPr>
          <w:spacing w:val="-6"/>
          <w:sz w:val="18"/>
          <w:szCs w:val="18"/>
        </w:rPr>
        <w:t xml:space="preserve"> </w:t>
      </w:r>
      <w:r w:rsidRPr="00673483">
        <w:rPr>
          <w:sz w:val="18"/>
          <w:szCs w:val="18"/>
        </w:rPr>
        <w:t>availability</w:t>
      </w:r>
      <w:r w:rsidRPr="00673483">
        <w:rPr>
          <w:spacing w:val="-5"/>
          <w:sz w:val="18"/>
          <w:szCs w:val="18"/>
        </w:rPr>
        <w:t xml:space="preserve"> </w:t>
      </w:r>
      <w:r w:rsidRPr="00673483">
        <w:rPr>
          <w:sz w:val="18"/>
          <w:szCs w:val="18"/>
        </w:rPr>
        <w:t>should</w:t>
      </w:r>
      <w:r w:rsidRPr="00673483">
        <w:rPr>
          <w:spacing w:val="-3"/>
          <w:sz w:val="18"/>
          <w:szCs w:val="18"/>
        </w:rPr>
        <w:t xml:space="preserve"> </w:t>
      </w:r>
      <w:r w:rsidRPr="00673483">
        <w:rPr>
          <w:sz w:val="18"/>
          <w:szCs w:val="18"/>
        </w:rPr>
        <w:t>be</w:t>
      </w:r>
      <w:r w:rsidRPr="00673483">
        <w:rPr>
          <w:spacing w:val="-4"/>
          <w:sz w:val="18"/>
          <w:szCs w:val="18"/>
        </w:rPr>
        <w:t xml:space="preserve"> </w:t>
      </w:r>
      <w:r w:rsidRPr="00673483">
        <w:rPr>
          <w:sz w:val="18"/>
          <w:szCs w:val="18"/>
        </w:rPr>
        <w:t>checked</w:t>
      </w:r>
      <w:r w:rsidRPr="00673483">
        <w:rPr>
          <w:spacing w:val="-4"/>
          <w:sz w:val="18"/>
          <w:szCs w:val="18"/>
        </w:rPr>
        <w:t xml:space="preserve"> </w:t>
      </w:r>
      <w:r w:rsidRPr="00673483">
        <w:rPr>
          <w:sz w:val="18"/>
          <w:szCs w:val="18"/>
        </w:rPr>
        <w:t>at</w:t>
      </w:r>
      <w:r w:rsidRPr="00673483">
        <w:rPr>
          <w:spacing w:val="-3"/>
          <w:sz w:val="18"/>
          <w:szCs w:val="18"/>
        </w:rPr>
        <w:t xml:space="preserve"> </w:t>
      </w:r>
      <w:r w:rsidRPr="00673483">
        <w:rPr>
          <w:sz w:val="18"/>
          <w:szCs w:val="18"/>
        </w:rPr>
        <w:t>the</w:t>
      </w:r>
      <w:r w:rsidRPr="00673483">
        <w:rPr>
          <w:spacing w:val="-1"/>
          <w:sz w:val="18"/>
          <w:szCs w:val="18"/>
        </w:rPr>
        <w:t xml:space="preserve"> </w:t>
      </w:r>
      <w:r w:rsidRPr="00673483">
        <w:rPr>
          <w:sz w:val="18"/>
          <w:szCs w:val="18"/>
        </w:rPr>
        <w:t>beginning</w:t>
      </w:r>
      <w:r w:rsidRPr="00673483">
        <w:rPr>
          <w:spacing w:val="-2"/>
          <w:sz w:val="18"/>
          <w:szCs w:val="18"/>
        </w:rPr>
        <w:t xml:space="preserve"> </w:t>
      </w:r>
      <w:r w:rsidRPr="00673483">
        <w:rPr>
          <w:sz w:val="18"/>
          <w:szCs w:val="18"/>
        </w:rPr>
        <w:t>of</w:t>
      </w:r>
      <w:r w:rsidRPr="00673483">
        <w:rPr>
          <w:spacing w:val="-4"/>
          <w:sz w:val="18"/>
          <w:szCs w:val="18"/>
        </w:rPr>
        <w:t xml:space="preserve"> </w:t>
      </w:r>
      <w:r w:rsidRPr="00673483">
        <w:rPr>
          <w:sz w:val="18"/>
          <w:szCs w:val="18"/>
        </w:rPr>
        <w:t>each</w:t>
      </w:r>
      <w:r w:rsidRPr="00673483">
        <w:rPr>
          <w:spacing w:val="-3"/>
          <w:sz w:val="18"/>
          <w:szCs w:val="18"/>
        </w:rPr>
        <w:t xml:space="preserve"> </w:t>
      </w:r>
      <w:r w:rsidRPr="00673483">
        <w:rPr>
          <w:sz w:val="18"/>
          <w:szCs w:val="18"/>
        </w:rPr>
        <w:t>semester</w:t>
      </w:r>
      <w:r w:rsidRPr="00673483">
        <w:rPr>
          <w:spacing w:val="-3"/>
          <w:sz w:val="18"/>
          <w:szCs w:val="18"/>
        </w:rPr>
        <w:t xml:space="preserve"> </w:t>
      </w:r>
      <w:r w:rsidRPr="00673483">
        <w:rPr>
          <w:sz w:val="18"/>
          <w:szCs w:val="18"/>
        </w:rPr>
        <w:t>and</w:t>
      </w:r>
      <w:r w:rsidRPr="00673483">
        <w:rPr>
          <w:spacing w:val="-5"/>
          <w:sz w:val="18"/>
          <w:szCs w:val="18"/>
        </w:rPr>
        <w:t xml:space="preserve"> </w:t>
      </w:r>
      <w:r w:rsidRPr="00673483">
        <w:rPr>
          <w:sz w:val="18"/>
          <w:szCs w:val="18"/>
        </w:rPr>
        <w:t>can</w:t>
      </w:r>
      <w:r w:rsidRPr="00673483">
        <w:rPr>
          <w:spacing w:val="-2"/>
          <w:sz w:val="18"/>
          <w:szCs w:val="18"/>
        </w:rPr>
        <w:t xml:space="preserve"> </w:t>
      </w:r>
      <w:r w:rsidRPr="00673483">
        <w:rPr>
          <w:sz w:val="18"/>
          <w:szCs w:val="18"/>
        </w:rPr>
        <w:t>be</w:t>
      </w:r>
      <w:r w:rsidRPr="00673483">
        <w:rPr>
          <w:spacing w:val="1"/>
          <w:sz w:val="18"/>
          <w:szCs w:val="18"/>
        </w:rPr>
        <w:t xml:space="preserve"> </w:t>
      </w:r>
      <w:r w:rsidRPr="00673483">
        <w:rPr>
          <w:sz w:val="18"/>
          <w:szCs w:val="18"/>
        </w:rPr>
        <w:t>found</w:t>
      </w:r>
      <w:r w:rsidRPr="00673483">
        <w:rPr>
          <w:spacing w:val="-5"/>
          <w:sz w:val="18"/>
          <w:szCs w:val="18"/>
        </w:rPr>
        <w:t xml:space="preserve"> </w:t>
      </w:r>
      <w:r w:rsidRPr="00673483">
        <w:rPr>
          <w:sz w:val="18"/>
          <w:szCs w:val="18"/>
        </w:rPr>
        <w:t xml:space="preserve">at </w:t>
      </w:r>
      <w:hyperlink r:id="rId21">
        <w:r w:rsidRPr="00673483">
          <w:rPr>
            <w:color w:val="20409A"/>
            <w:sz w:val="18"/>
            <w:szCs w:val="18"/>
            <w:u w:val="single" w:color="20409A"/>
          </w:rPr>
          <w:t>timetable.uwa.edu.au</w:t>
        </w:r>
        <w:r w:rsidRPr="00673483">
          <w:rPr>
            <w:color w:val="20409A"/>
            <w:sz w:val="18"/>
            <w:szCs w:val="18"/>
          </w:rPr>
          <w:t xml:space="preserve"> </w:t>
        </w:r>
      </w:hyperlink>
      <w:r w:rsidRPr="00673483">
        <w:rPr>
          <w:sz w:val="18"/>
          <w:szCs w:val="18"/>
        </w:rPr>
        <w:t>and</w:t>
      </w:r>
      <w:r w:rsidRPr="00673483">
        <w:rPr>
          <w:color w:val="20409A"/>
          <w:spacing w:val="-5"/>
          <w:sz w:val="18"/>
          <w:szCs w:val="18"/>
        </w:rPr>
        <w:t xml:space="preserve"> </w:t>
      </w:r>
      <w:hyperlink r:id="rId22">
        <w:r w:rsidRPr="00673483">
          <w:rPr>
            <w:color w:val="20409A"/>
            <w:sz w:val="18"/>
            <w:szCs w:val="18"/>
            <w:u w:val="single" w:color="20409A"/>
          </w:rPr>
          <w:t>Handbooks</w:t>
        </w:r>
      </w:hyperlink>
    </w:p>
    <w:p w:rsidR="00337FEE" w:rsidP="00337FEE" w:rsidRDefault="00337FEE" w14:paraId="68C0C36E" w14:textId="77777777">
      <w:pPr>
        <w:pStyle w:val="ListParagraph"/>
        <w:numPr>
          <w:ilvl w:val="0"/>
          <w:numId w:val="3"/>
        </w:numPr>
        <w:tabs>
          <w:tab w:val="left" w:pos="1239"/>
          <w:tab w:val="left" w:pos="1240"/>
        </w:tabs>
        <w:suppressAutoHyphens/>
        <w:autoSpaceDE/>
        <w:autoSpaceDN/>
        <w:spacing w:line="243" w:lineRule="exact"/>
        <w:rPr>
          <w:sz w:val="18"/>
          <w:szCs w:val="18"/>
        </w:rPr>
      </w:pPr>
      <w:r>
        <w:rPr>
          <w:sz w:val="18"/>
          <w:szCs w:val="18"/>
        </w:rPr>
        <w:t>Research project option units (CITS5014 and CITS5015) are by invitation only. Entry requirements include a WAM of 70 and above. S</w:t>
      </w:r>
      <w:r w:rsidRPr="009732F4">
        <w:rPr>
          <w:sz w:val="18"/>
          <w:szCs w:val="18"/>
        </w:rPr>
        <w:t>tudents who wish to include the research project in their study plan should make an appointment with the Program Chair as early as possible in their studies to create an approved study plan.</w:t>
      </w:r>
      <w:r>
        <w:rPr>
          <w:sz w:val="18"/>
          <w:szCs w:val="18"/>
        </w:rPr>
        <w:t xml:space="preserve"> </w:t>
      </w:r>
    </w:p>
    <w:p w:rsidRPr="002B16D3" w:rsidR="00337FEE" w:rsidP="00337FEE" w:rsidRDefault="00337FEE" w14:paraId="60844F4F" w14:textId="77777777">
      <w:pPr>
        <w:pStyle w:val="ListParagraph"/>
        <w:numPr>
          <w:ilvl w:val="0"/>
          <w:numId w:val="3"/>
        </w:numPr>
        <w:tabs>
          <w:tab w:val="left" w:pos="1239"/>
          <w:tab w:val="left" w:pos="1240"/>
        </w:tabs>
        <w:suppressAutoHyphens/>
        <w:autoSpaceDE/>
        <w:autoSpaceDN/>
        <w:spacing w:line="243" w:lineRule="exact"/>
        <w:rPr>
          <w:sz w:val="18"/>
          <w:szCs w:val="18"/>
        </w:rPr>
      </w:pPr>
      <w:r>
        <w:rPr>
          <w:sz w:val="18"/>
          <w:szCs w:val="18"/>
        </w:rPr>
        <w:t>STAT2403 will be available in both Sem 1 and Sem 2 in 2027 onwards.</w:t>
      </w:r>
    </w:p>
    <w:p w:rsidRPr="00337FEE" w:rsidR="00E779B7" w:rsidP="00337FEE" w:rsidRDefault="00337FEE" w14:paraId="08F53DD0" w14:textId="4AC2FF47">
      <w:pPr>
        <w:pStyle w:val="ListParagraph"/>
        <w:numPr>
          <w:ilvl w:val="0"/>
          <w:numId w:val="3"/>
        </w:numPr>
        <w:tabs>
          <w:tab w:val="left" w:pos="1239"/>
          <w:tab w:val="left" w:pos="1240"/>
        </w:tabs>
        <w:suppressAutoHyphens/>
        <w:autoSpaceDE/>
        <w:autoSpaceDN/>
        <w:spacing w:line="243" w:lineRule="exact"/>
        <w:rPr>
          <w:sz w:val="18"/>
          <w:szCs w:val="18"/>
        </w:rPr>
      </w:pPr>
      <w:r>
        <w:rPr>
          <w:sz w:val="18"/>
          <w:szCs w:val="18"/>
        </w:rPr>
        <w:t>CITS5553 will be available in both Sem 1 and Sem 2 in 2027 onwards.</w:t>
      </w:r>
    </w:p>
    <w:p w:rsidR="00872F37" w:rsidRDefault="00872F37" w14:paraId="1F1F8B42" w14:textId="09414309">
      <w:pPr>
        <w:rPr>
          <w:sz w:val="16"/>
          <w:szCs w:val="16"/>
        </w:rPr>
      </w:pPr>
    </w:p>
    <w:p w:rsidRPr="00872F37" w:rsidR="00D428B4" w:rsidRDefault="00872F37" w14:paraId="6C94682E" w14:textId="47D07258">
      <w:pPr>
        <w:rPr>
          <w:b/>
          <w:bCs/>
          <w:sz w:val="21"/>
        </w:rPr>
        <w:sectPr w:rsidRPr="00872F37" w:rsidR="00D428B4" w:rsidSect="00AB20DE">
          <w:pgSz w:w="16840" w:h="11910" w:orient="landscape"/>
          <w:pgMar w:top="1134" w:right="600" w:bottom="2" w:left="600" w:header="616" w:footer="0" w:gutter="0"/>
          <w:cols w:space="720"/>
        </w:sectPr>
      </w:pPr>
      <w:r w:rsidRPr="00872F37">
        <w:rPr>
          <w:b/>
          <w:bCs/>
          <w:noProof/>
        </w:rPr>
        <mc:AlternateContent>
          <mc:Choice Requires="wps">
            <w:drawing>
              <wp:anchor distT="0" distB="0" distL="114300" distR="114300" simplePos="0" relativeHeight="251671568" behindDoc="0" locked="0" layoutInCell="1" allowOverlap="1" wp14:anchorId="45B3991D" wp14:editId="22BF85BF">
                <wp:simplePos x="0" y="0"/>
                <wp:positionH relativeFrom="column">
                  <wp:posOffset>-87630</wp:posOffset>
                </wp:positionH>
                <wp:positionV relativeFrom="paragraph">
                  <wp:posOffset>203979</wp:posOffset>
                </wp:positionV>
                <wp:extent cx="5779698" cy="1828800"/>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5779698" cy="1828800"/>
                        </a:xfrm>
                        <a:prstGeom prst="rect">
                          <a:avLst/>
                        </a:prstGeom>
                        <a:noFill/>
                        <a:ln w="6350">
                          <a:noFill/>
                        </a:ln>
                      </wps:spPr>
                      <wps:txbx>
                        <w:txbxContent>
                          <w:p w:rsidRPr="00A503F3" w:rsidR="00872F37" w:rsidP="00872F37" w:rsidRDefault="00872F37" w14:paraId="4D096D2E" w14:textId="0DD0DF6F">
                            <w:pPr>
                              <w:pStyle w:val="Heading1"/>
                              <w:spacing w:before="1" w:line="220" w:lineRule="auto"/>
                              <w:ind w:left="0" w:right="297"/>
                              <w:rPr>
                                <w:b w:val="0"/>
                                <w:bCs w:val="0"/>
                                <w:color w:val="231F20"/>
                                <w:sz w:val="18"/>
                                <w:szCs w:val="18"/>
                              </w:rPr>
                            </w:pPr>
                            <w:r w:rsidRPr="00A503F3">
                              <w:rPr>
                                <w:b w:val="0"/>
                                <w:bCs w:val="0"/>
                                <w:color w:val="231F20"/>
                                <w:sz w:val="18"/>
                                <w:szCs w:val="18"/>
                              </w:rPr>
                              <w:t>Enrol on studentConnect and plan your timetable on the Class Allocation System:</w:t>
                            </w:r>
                          </w:p>
                          <w:p w:rsidRPr="00673483" w:rsidR="00872F37" w:rsidP="00673483" w:rsidRDefault="00872F37" w14:paraId="769AE48C" w14:textId="77777777">
                            <w:pPr>
                              <w:pStyle w:val="ListParagraph"/>
                              <w:numPr>
                                <w:ilvl w:val="0"/>
                                <w:numId w:val="6"/>
                              </w:numPr>
                              <w:spacing w:before="13"/>
                              <w:rPr>
                                <w:rStyle w:val="Hyperlink"/>
                                <w:color w:val="231F20"/>
                                <w:sz w:val="18"/>
                                <w:u w:val="none"/>
                              </w:rPr>
                            </w:pPr>
                            <w:proofErr w:type="spellStart"/>
                            <w:r w:rsidRPr="00673483">
                              <w:rPr>
                                <w:color w:val="231F20"/>
                                <w:sz w:val="18"/>
                              </w:rPr>
                              <w:t>studentConnect</w:t>
                            </w:r>
                            <w:proofErr w:type="spellEnd"/>
                            <w:r w:rsidRPr="00673483">
                              <w:rPr>
                                <w:color w:val="231F20"/>
                                <w:sz w:val="18"/>
                              </w:rPr>
                              <w:t xml:space="preserve">: </w:t>
                            </w:r>
                            <w:hyperlink w:history="1" r:id="rId23">
                              <w:r w:rsidRPr="00673483">
                                <w:rPr>
                                  <w:rStyle w:val="Hyperlink"/>
                                  <w:bCs/>
                                  <w:sz w:val="18"/>
                                </w:rPr>
                                <w:t>student.uwa.edu.au/course/</w:t>
                              </w:r>
                              <w:proofErr w:type="spellStart"/>
                              <w:r w:rsidRPr="00673483">
                                <w:rPr>
                                  <w:rStyle w:val="Hyperlink"/>
                                  <w:bCs/>
                                  <w:sz w:val="18"/>
                                </w:rPr>
                                <w:t>studentconnect</w:t>
                              </w:r>
                              <w:proofErr w:type="spellEnd"/>
                            </w:hyperlink>
                          </w:p>
                          <w:p w:rsidRPr="00872F37" w:rsidR="00872F37" w:rsidP="00872F37" w:rsidRDefault="00872F37" w14:paraId="402FE9D5" w14:textId="17E2E5E9">
                            <w:pPr>
                              <w:pStyle w:val="ListParagraph"/>
                              <w:numPr>
                                <w:ilvl w:val="0"/>
                                <w:numId w:val="6"/>
                              </w:numPr>
                              <w:spacing w:before="13"/>
                              <w:rPr>
                                <w:color w:val="231F20"/>
                                <w:sz w:val="18"/>
                              </w:rPr>
                            </w:pPr>
                            <w:r w:rsidRPr="00872F37">
                              <w:rPr>
                                <w:color w:val="231F20"/>
                                <w:sz w:val="18"/>
                              </w:rPr>
                              <w:t xml:space="preserve">Class Allocation System (CAS): </w:t>
                            </w:r>
                            <w:hyperlink w:history="1" r:id="rId24">
                              <w:r w:rsidRPr="00872F37">
                                <w:rPr>
                                  <w:rStyle w:val="Hyperlink"/>
                                  <w:bCs/>
                                  <w:sz w:val="18"/>
                                </w:rPr>
                                <w:t>cas.uwa.edu.au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w14:anchorId="3B0ECCE8">
              <v:shape id="Text Box 11" style="position:absolute;margin-left:-6.9pt;margin-top:16.05pt;width:455.1pt;height:2in;z-index:251671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4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" w14:anchorId="45B3991D">
                <v:textbox style="mso-fit-shape-to-text:t">
                  <w:txbxContent>
                    <w:p w:rsidRPr="00A503F3" w:rsidR="00872F37" w:rsidP="00872F37" w:rsidRDefault="00872F37" w14:paraId="7B4A6BCF" w14:textId="0DD0DF6F">
                      <w:pPr>
                        <w:pStyle w:val="Heading1"/>
                        <w:spacing w:before="1" w:line="220" w:lineRule="auto"/>
                        <w:ind w:left="0" w:right="297"/>
                        <w:rPr>
                          <w:b w:val="0"/>
                          <w:bCs w:val="0"/>
                          <w:color w:val="231F20"/>
                          <w:sz w:val="18"/>
                          <w:szCs w:val="18"/>
                        </w:rPr>
                      </w:pPr>
                      <w:r w:rsidRPr="00A503F3">
                        <w:rPr>
                          <w:b w:val="0"/>
                          <w:bCs w:val="0"/>
                          <w:color w:val="231F20"/>
                          <w:sz w:val="18"/>
                          <w:szCs w:val="18"/>
                        </w:rPr>
                        <w:t>Enrol on studentConnect and plan your timetable on the Class Allocation System:</w:t>
                      </w:r>
                    </w:p>
                    <w:p w:rsidRPr="00673483" w:rsidR="00872F37" w:rsidP="00673483" w:rsidRDefault="00872F37" w14:paraId="329EF290" w14:textId="77777777">
                      <w:pPr>
                        <w:pStyle w:val="ListParagraph"/>
                        <w:numPr>
                          <w:ilvl w:val="0"/>
                          <w:numId w:val="6"/>
                        </w:numPr>
                        <w:spacing w:before="13"/>
                        <w:rPr>
                          <w:rStyle w:val="Hyperlink"/>
                          <w:color w:val="231F20"/>
                          <w:sz w:val="18"/>
                          <w:u w:val="none"/>
                        </w:rPr>
                      </w:pPr>
                      <w:proofErr w:type="spellStart"/>
                      <w:r w:rsidRPr="00673483">
                        <w:rPr>
                          <w:color w:val="231F20"/>
                          <w:sz w:val="18"/>
                        </w:rPr>
                        <w:t>studentConnect</w:t>
                      </w:r>
                      <w:proofErr w:type="spellEnd"/>
                      <w:r w:rsidRPr="00673483">
                        <w:rPr>
                          <w:color w:val="231F20"/>
                          <w:sz w:val="18"/>
                        </w:rPr>
                        <w:t xml:space="preserve">: </w:t>
                      </w:r>
                      <w:hyperlink w:history="1" r:id="rId27">
                        <w:r w:rsidRPr="00673483">
                          <w:rPr>
                            <w:rStyle w:val="Hyperlink"/>
                            <w:bCs/>
                            <w:sz w:val="18"/>
                          </w:rPr>
                          <w:t>student.uwa.edu.au/course/</w:t>
                        </w:r>
                        <w:proofErr w:type="spellStart"/>
                        <w:r w:rsidRPr="00673483">
                          <w:rPr>
                            <w:rStyle w:val="Hyperlink"/>
                            <w:bCs/>
                            <w:sz w:val="18"/>
                          </w:rPr>
                          <w:t>studentconnect</w:t>
                        </w:r>
                        <w:proofErr w:type="spellEnd"/>
                      </w:hyperlink>
                    </w:p>
                    <w:p w:rsidRPr="00872F37" w:rsidR="00872F37" w:rsidP="00872F37" w:rsidRDefault="00872F37" w14:paraId="5C45B20D" w14:textId="17E2E5E9">
                      <w:pPr>
                        <w:pStyle w:val="ListParagraph"/>
                        <w:numPr>
                          <w:ilvl w:val="0"/>
                          <w:numId w:val="6"/>
                        </w:numPr>
                        <w:spacing w:before="13"/>
                        <w:rPr>
                          <w:color w:val="231F20"/>
                          <w:sz w:val="18"/>
                        </w:rPr>
                      </w:pPr>
                      <w:r w:rsidRPr="00872F37">
                        <w:rPr>
                          <w:color w:val="231F20"/>
                          <w:sz w:val="18"/>
                        </w:rPr>
                        <w:t xml:space="preserve">Class Allocation System (CAS): </w:t>
                      </w:r>
                      <w:hyperlink w:history="1" r:id="rId28">
                        <w:r w:rsidRPr="00872F37">
                          <w:rPr>
                            <w:rStyle w:val="Hyperlink"/>
                            <w:bCs/>
                            <w:sz w:val="18"/>
                          </w:rPr>
                          <w:t>cas.uwa.edu.au</w:t>
                        </w:r>
                      </w:hyperlink>
                    </w:p>
                  </w:txbxContent>
                </v:textbox>
              </v:shape>
            </w:pict>
          </mc:Fallback>
        </mc:AlternateContent>
      </w:r>
      <w:r w:rsidRPr="00872F37">
        <w:rPr>
          <w:b/>
          <w:bCs/>
          <w:noProof/>
        </w:rPr>
        <w:t>Next Steps…</w:t>
      </w:r>
      <w:r w:rsidRPr="00872F37">
        <w:rPr>
          <w:b/>
          <w:bCs/>
          <w:sz w:val="20"/>
          <w:szCs w:val="20"/>
        </w:rPr>
        <w:t xml:space="preserve"> </w:t>
      </w:r>
    </w:p>
    <w:p w:rsidR="00C61A9E" w:rsidP="008A0C5D" w:rsidRDefault="00C61A9E" w14:paraId="3A1811D4" w14:textId="77777777">
      <w:pPr>
        <w:pStyle w:val="Heading1"/>
        <w:spacing w:before="73"/>
        <w:ind w:left="0"/>
        <w:rPr>
          <w:sz w:val="12"/>
          <w:szCs w:val="12"/>
        </w:rPr>
      </w:pPr>
    </w:p>
    <w:p w:rsidR="004427B6" w:rsidP="008A0C5D" w:rsidRDefault="004427B6" w14:paraId="5CA89422" w14:textId="77777777">
      <w:pPr>
        <w:pStyle w:val="Heading1"/>
        <w:spacing w:before="73"/>
        <w:ind w:left="0"/>
        <w:rPr>
          <w:sz w:val="12"/>
          <w:szCs w:val="12"/>
        </w:rPr>
      </w:pPr>
    </w:p>
    <w:p w:rsidR="004427B6" w:rsidP="008A0C5D" w:rsidRDefault="004427B6" w14:paraId="40C2B252" w14:textId="77777777">
      <w:pPr>
        <w:pStyle w:val="Heading1"/>
        <w:spacing w:before="73"/>
        <w:ind w:left="0"/>
        <w:rPr>
          <w:sz w:val="12"/>
          <w:szCs w:val="12"/>
        </w:rPr>
      </w:pPr>
    </w:p>
    <w:p w:rsidR="004427B6" w:rsidP="008A0C5D" w:rsidRDefault="004427B6" w14:paraId="11D1D5E6" w14:textId="77777777">
      <w:pPr>
        <w:pStyle w:val="Heading1"/>
        <w:spacing w:before="73"/>
        <w:ind w:left="0"/>
        <w:rPr>
          <w:sz w:val="12"/>
          <w:szCs w:val="12"/>
        </w:rPr>
      </w:pPr>
    </w:p>
    <w:p w:rsidR="00F56021" w:rsidP="00F56021" w:rsidRDefault="00F56021" w14:paraId="4BA0D36B" w14:textId="77777777">
      <w:pPr>
        <w:rPr>
          <w:sz w:val="12"/>
          <w:szCs w:val="12"/>
        </w:rPr>
      </w:pPr>
      <w:r>
        <w:rPr>
          <w:sz w:val="12"/>
          <w:szCs w:val="12"/>
        </w:rPr>
        <w:br w:type="page"/>
      </w:r>
    </w:p>
    <w:p w:rsidR="00F56021" w:rsidP="00F56021" w:rsidRDefault="00F56021" w14:paraId="05AB1602" w14:textId="77777777">
      <w:pPr>
        <w:rPr>
          <w:b/>
          <w:bCs/>
          <w:sz w:val="26"/>
          <w:szCs w:val="26"/>
        </w:rPr>
      </w:pPr>
    </w:p>
    <w:p w:rsidR="00F56021" w:rsidP="00F56021" w:rsidRDefault="00F56021" w14:paraId="116A9DCB" w14:textId="77777777">
      <w:pPr>
        <w:rPr>
          <w:b/>
          <w:bCs/>
          <w:sz w:val="26"/>
          <w:szCs w:val="26"/>
        </w:rPr>
      </w:pPr>
    </w:p>
    <w:p w:rsidRPr="00AA00D6" w:rsidR="00F56021" w:rsidP="00F56021" w:rsidRDefault="00F56021" w14:paraId="46B8C248" w14:textId="5FE5E40D">
      <w:pPr>
        <w:rPr>
          <w:b/>
          <w:bCs/>
          <w:sz w:val="12"/>
          <w:szCs w:val="12"/>
        </w:rPr>
      </w:pPr>
      <w:r w:rsidRPr="0097660A">
        <w:rPr>
          <w:b/>
          <w:bCs/>
          <w:sz w:val="26"/>
          <w:szCs w:val="26"/>
        </w:rPr>
        <w:t xml:space="preserve">Option units </w:t>
      </w:r>
    </w:p>
    <w:p w:rsidR="00F56021" w:rsidP="00F56021" w:rsidRDefault="00F56021" w14:paraId="39022BA2" w14:textId="77777777">
      <w:pPr>
        <w:ind w:right="-7494"/>
      </w:pPr>
      <w:r w:rsidRPr="0097660A">
        <w:t>Students must take units to a total of 4</w:t>
      </w:r>
      <w:r>
        <w:t>2</w:t>
      </w:r>
      <w:r w:rsidRPr="0097660A">
        <w:t xml:space="preserve"> points from </w:t>
      </w:r>
      <w:r>
        <w:t>G</w:t>
      </w:r>
      <w:r w:rsidRPr="0097660A">
        <w:t xml:space="preserve">roups </w:t>
      </w:r>
      <w:r>
        <w:t>A, B and C, including:</w:t>
      </w:r>
    </w:p>
    <w:p w:rsidR="00F56021" w:rsidP="00F56021" w:rsidRDefault="00F56021" w14:paraId="2350B9C6" w14:textId="77777777">
      <w:pPr>
        <w:pStyle w:val="ListParagraph"/>
        <w:numPr>
          <w:ilvl w:val="0"/>
          <w:numId w:val="7"/>
        </w:numPr>
        <w:ind w:right="-7494"/>
      </w:pPr>
      <w:r>
        <w:t>A</w:t>
      </w:r>
      <w:r w:rsidRPr="00DB0B7E">
        <w:t xml:space="preserve">t least </w:t>
      </w:r>
      <w:r>
        <w:t>18</w:t>
      </w:r>
      <w:r w:rsidRPr="00DB0B7E">
        <w:t xml:space="preserve"> points from </w:t>
      </w:r>
      <w:r>
        <w:t>Information and Communications Technologies (Group A) Option Units, including at least 12 points at Level 5</w:t>
      </w:r>
    </w:p>
    <w:p w:rsidR="00F56021" w:rsidP="00F56021" w:rsidRDefault="00F56021" w14:paraId="6AF3A530" w14:textId="77777777">
      <w:pPr>
        <w:pStyle w:val="ListParagraph"/>
        <w:numPr>
          <w:ilvl w:val="0"/>
          <w:numId w:val="7"/>
        </w:numPr>
        <w:ind w:right="-7494"/>
      </w:pPr>
      <w:r>
        <w:t xml:space="preserve">At </w:t>
      </w:r>
      <w:r w:rsidRPr="006F6D68">
        <w:t xml:space="preserve">least </w:t>
      </w:r>
      <w:r>
        <w:t>18</w:t>
      </w:r>
      <w:r w:rsidRPr="006F6D68">
        <w:t xml:space="preserve"> points from </w:t>
      </w:r>
      <w:r>
        <w:t>Data Analysis (G</w:t>
      </w:r>
      <w:r w:rsidRPr="006F6D68">
        <w:t>roup B</w:t>
      </w:r>
      <w:r>
        <w:t>) Option Units</w:t>
      </w:r>
      <w:r w:rsidRPr="006F6D68">
        <w:t xml:space="preserve"> including at least 6 points </w:t>
      </w:r>
      <w:r>
        <w:t>at</w:t>
      </w:r>
      <w:r w:rsidRPr="006F6D68">
        <w:t xml:space="preserve"> </w:t>
      </w:r>
      <w:r>
        <w:t>L</w:t>
      </w:r>
      <w:r w:rsidRPr="006F6D68">
        <w:t xml:space="preserve">evel </w:t>
      </w:r>
      <w:r>
        <w:t>5</w:t>
      </w:r>
    </w:p>
    <w:p w:rsidR="00F56021" w:rsidP="00F56021" w:rsidRDefault="00F56021" w14:paraId="62D98230" w14:textId="73D37BB6">
      <w:pPr>
        <w:pStyle w:val="ListParagraph"/>
        <w:numPr>
          <w:ilvl w:val="0"/>
          <w:numId w:val="7"/>
        </w:numPr>
        <w:ind w:right="-7494"/>
      </w:pPr>
      <w:r>
        <w:t>A</w:t>
      </w:r>
      <w:r w:rsidRPr="006F6D68">
        <w:t xml:space="preserve">t most </w:t>
      </w:r>
      <w:r>
        <w:t>6</w:t>
      </w:r>
      <w:r w:rsidRPr="006F6D68">
        <w:t xml:space="preserve"> points from </w:t>
      </w:r>
      <w:r>
        <w:t>G</w:t>
      </w:r>
      <w:r w:rsidRPr="006F6D68">
        <w:t>roup C</w:t>
      </w:r>
      <w:r>
        <w:t xml:space="preserve"> Option Units</w:t>
      </w:r>
    </w:p>
    <w:p w:rsidR="00F56021" w:rsidP="00F56021" w:rsidRDefault="00F56021" w14:paraId="470DE9BF" w14:textId="06249339">
      <w:pPr>
        <w:pStyle w:val="ListParagraph"/>
        <w:ind w:left="720" w:right="-7494"/>
      </w:pPr>
    </w:p>
    <w:tbl>
      <w:tblPr>
        <w:tblStyle w:val="TableGrid"/>
        <w:tblpPr w:leftFromText="180" w:rightFromText="180" w:vertAnchor="text" w:tblpXSpec="center" w:tblpY="1"/>
        <w:tblOverlap w:val="never"/>
        <w:tblW w:w="13490" w:type="dxa"/>
        <w:tblLook w:val="04A0" w:firstRow="1" w:lastRow="0" w:firstColumn="1" w:lastColumn="0" w:noHBand="0" w:noVBand="1"/>
      </w:tblPr>
      <w:tblGrid>
        <w:gridCol w:w="3740"/>
        <w:gridCol w:w="5252"/>
        <w:gridCol w:w="4498"/>
      </w:tblGrid>
      <w:tr w:rsidRPr="00DD41BB" w:rsidR="00F56021" w:rsidTr="00F56021" w14:paraId="3FA2D7BD" w14:textId="77777777">
        <w:trPr>
          <w:trHeight w:val="422"/>
        </w:trPr>
        <w:tc>
          <w:tcPr>
            <w:tcW w:w="3740" w:type="dxa"/>
            <w:shd w:val="clear" w:color="auto" w:fill="FFF2CC" w:themeFill="accent4" w:themeFillTint="33"/>
            <w:vAlign w:val="center"/>
          </w:tcPr>
          <w:p w:rsidRPr="00DD41BB" w:rsidR="00F56021" w:rsidP="00F56021" w:rsidRDefault="00F56021" w14:paraId="4D644ECB" w14:textId="77777777">
            <w:pPr>
              <w:spacing w:line="276" w:lineRule="auto"/>
              <w:rPr>
                <w:b/>
                <w:bCs/>
              </w:rPr>
            </w:pPr>
            <w:r>
              <w:rPr>
                <w:b/>
                <w:bCs/>
              </w:rPr>
              <w:t>Group</w:t>
            </w:r>
            <w:r w:rsidRPr="00DD41BB">
              <w:rPr>
                <w:b/>
                <w:bCs/>
              </w:rPr>
              <w:t xml:space="preserve"> A </w:t>
            </w:r>
            <w:r>
              <w:rPr>
                <w:b/>
                <w:bCs/>
              </w:rPr>
              <w:t>– ICT Option Units</w:t>
            </w:r>
          </w:p>
        </w:tc>
        <w:tc>
          <w:tcPr>
            <w:tcW w:w="5252" w:type="dxa"/>
            <w:shd w:val="clear" w:color="auto" w:fill="FFCC66"/>
            <w:vAlign w:val="center"/>
          </w:tcPr>
          <w:p w:rsidRPr="00DD41BB" w:rsidR="00F56021" w:rsidP="00F56021" w:rsidRDefault="00F56021" w14:paraId="1C2F960B" w14:textId="77777777">
            <w:pPr>
              <w:spacing w:line="276" w:lineRule="auto"/>
              <w:rPr>
                <w:b/>
                <w:bCs/>
              </w:rPr>
            </w:pPr>
            <w:r>
              <w:rPr>
                <w:b/>
                <w:bCs/>
              </w:rPr>
              <w:t>Group B – Data Analysis Option Units</w:t>
            </w:r>
          </w:p>
        </w:tc>
        <w:tc>
          <w:tcPr>
            <w:tcW w:w="4498" w:type="dxa"/>
            <w:shd w:val="clear" w:color="auto" w:fill="DAE6AF" w:themeFill="accent6" w:themeFillTint="66"/>
            <w:vAlign w:val="center"/>
          </w:tcPr>
          <w:p w:rsidRPr="00DD41BB" w:rsidR="00F56021" w:rsidP="00F56021" w:rsidRDefault="00F56021" w14:paraId="689BE4BB" w14:textId="77777777">
            <w:pPr>
              <w:spacing w:line="276" w:lineRule="auto"/>
              <w:rPr>
                <w:b/>
                <w:bCs/>
              </w:rPr>
            </w:pPr>
            <w:r w:rsidRPr="00DD41BB">
              <w:rPr>
                <w:b/>
                <w:bCs/>
              </w:rPr>
              <w:t>Group C</w:t>
            </w:r>
            <w:r>
              <w:rPr>
                <w:b/>
                <w:bCs/>
              </w:rPr>
              <w:t xml:space="preserve"> Option Units</w:t>
            </w:r>
          </w:p>
        </w:tc>
      </w:tr>
      <w:tr w:rsidRPr="00DD41BB" w:rsidR="00F56021" w:rsidTr="00F56021" w14:paraId="63D18E76" w14:textId="77777777">
        <w:trPr>
          <w:trHeight w:val="342"/>
        </w:trPr>
        <w:tc>
          <w:tcPr>
            <w:tcW w:w="3740" w:type="dxa"/>
            <w:vAlign w:val="center"/>
          </w:tcPr>
          <w:p w:rsidRPr="00DD41BB" w:rsidR="00F56021" w:rsidP="00F56021" w:rsidRDefault="00F56021" w14:paraId="653B4686" w14:textId="77777777">
            <w:pPr>
              <w:spacing w:line="276" w:lineRule="auto"/>
              <w:rPr>
                <w:sz w:val="20"/>
                <w:szCs w:val="20"/>
              </w:rPr>
            </w:pPr>
            <w:r w:rsidRPr="00DD41BB">
              <w:rPr>
                <w:sz w:val="20"/>
                <w:szCs w:val="20"/>
              </w:rPr>
              <w:t xml:space="preserve">CITS4407: </w:t>
            </w:r>
            <w:proofErr w:type="gramStart"/>
            <w:r w:rsidRPr="00DD41BB">
              <w:rPr>
                <w:sz w:val="20"/>
                <w:szCs w:val="20"/>
              </w:rPr>
              <w:t>Open Source</w:t>
            </w:r>
            <w:proofErr w:type="gramEnd"/>
            <w:r w:rsidRPr="00DD41BB">
              <w:rPr>
                <w:sz w:val="20"/>
                <w:szCs w:val="20"/>
              </w:rPr>
              <w:t xml:space="preserve"> Tools and Scripting</w:t>
            </w:r>
          </w:p>
        </w:tc>
        <w:tc>
          <w:tcPr>
            <w:tcW w:w="5252" w:type="dxa"/>
            <w:vAlign w:val="center"/>
          </w:tcPr>
          <w:p w:rsidRPr="00DD41BB" w:rsidR="00F56021" w:rsidP="00F56021" w:rsidRDefault="00F56021" w14:paraId="2E0D6CDB" w14:textId="77777777">
            <w:pPr>
              <w:spacing w:line="276" w:lineRule="auto"/>
              <w:rPr>
                <w:sz w:val="20"/>
                <w:szCs w:val="20"/>
              </w:rPr>
            </w:pPr>
            <w:r w:rsidRPr="00DD41BB">
              <w:rPr>
                <w:sz w:val="20"/>
                <w:szCs w:val="20"/>
              </w:rPr>
              <w:t>CITS4012: Natural Language Processing</w:t>
            </w:r>
          </w:p>
        </w:tc>
        <w:tc>
          <w:tcPr>
            <w:tcW w:w="4498" w:type="dxa"/>
            <w:vAlign w:val="center"/>
          </w:tcPr>
          <w:p w:rsidRPr="00DD41BB" w:rsidR="00F56021" w:rsidP="00F56021" w:rsidRDefault="00F56021" w14:paraId="5415CFCB" w14:textId="77777777">
            <w:pPr>
              <w:spacing w:line="276" w:lineRule="auto"/>
              <w:rPr>
                <w:sz w:val="20"/>
                <w:szCs w:val="20"/>
              </w:rPr>
            </w:pPr>
            <w:r>
              <w:rPr>
                <w:sz w:val="20"/>
                <w:szCs w:val="20"/>
              </w:rPr>
              <w:t>BUSN5003: Data Storytelling</w:t>
            </w:r>
          </w:p>
        </w:tc>
      </w:tr>
      <w:tr w:rsidRPr="00DD41BB" w:rsidR="00F56021" w:rsidTr="00F56021" w14:paraId="6314A2C6" w14:textId="77777777">
        <w:trPr>
          <w:trHeight w:val="342"/>
        </w:trPr>
        <w:tc>
          <w:tcPr>
            <w:tcW w:w="3740" w:type="dxa"/>
            <w:vAlign w:val="center"/>
          </w:tcPr>
          <w:p w:rsidRPr="00DD41BB" w:rsidR="00F56021" w:rsidP="00F56021" w:rsidRDefault="00F56021" w14:paraId="79533E66" w14:textId="77777777">
            <w:pPr>
              <w:spacing w:line="276" w:lineRule="auto"/>
              <w:rPr>
                <w:sz w:val="20"/>
                <w:szCs w:val="20"/>
              </w:rPr>
            </w:pPr>
            <w:r w:rsidRPr="00DD41BB">
              <w:rPr>
                <w:sz w:val="20"/>
                <w:szCs w:val="20"/>
              </w:rPr>
              <w:t>CITS5503: Cloud Computing</w:t>
            </w:r>
          </w:p>
        </w:tc>
        <w:tc>
          <w:tcPr>
            <w:tcW w:w="5252" w:type="dxa"/>
            <w:vAlign w:val="center"/>
          </w:tcPr>
          <w:p w:rsidRPr="00DD41BB" w:rsidR="00F56021" w:rsidP="00F56021" w:rsidRDefault="00F56021" w14:paraId="098DC0B9" w14:textId="77777777">
            <w:pPr>
              <w:spacing w:line="276" w:lineRule="auto"/>
              <w:rPr>
                <w:sz w:val="20"/>
                <w:szCs w:val="20"/>
              </w:rPr>
            </w:pPr>
            <w:r w:rsidRPr="00DD41BB">
              <w:rPr>
                <w:sz w:val="20"/>
                <w:szCs w:val="20"/>
              </w:rPr>
              <w:t>CITS4402: Computer Vision</w:t>
            </w:r>
          </w:p>
        </w:tc>
        <w:tc>
          <w:tcPr>
            <w:tcW w:w="4498" w:type="dxa"/>
            <w:vAlign w:val="center"/>
          </w:tcPr>
          <w:p w:rsidRPr="00DD41BB" w:rsidR="00F56021" w:rsidP="00F56021" w:rsidRDefault="00F56021" w14:paraId="1E2741D1" w14:textId="77777777">
            <w:pPr>
              <w:spacing w:line="276" w:lineRule="auto"/>
              <w:rPr>
                <w:sz w:val="20"/>
                <w:szCs w:val="20"/>
              </w:rPr>
            </w:pPr>
            <w:r w:rsidRPr="00DD41BB">
              <w:rPr>
                <w:sz w:val="20"/>
                <w:szCs w:val="20"/>
              </w:rPr>
              <w:t>CITS4403: Computational Modelling</w:t>
            </w:r>
          </w:p>
        </w:tc>
      </w:tr>
      <w:tr w:rsidRPr="00DD41BB" w:rsidR="00F56021" w:rsidTr="00F56021" w14:paraId="1B088AA3" w14:textId="77777777">
        <w:trPr>
          <w:trHeight w:val="342"/>
        </w:trPr>
        <w:tc>
          <w:tcPr>
            <w:tcW w:w="3740" w:type="dxa"/>
            <w:vAlign w:val="center"/>
          </w:tcPr>
          <w:p w:rsidRPr="00DD41BB" w:rsidR="00F56021" w:rsidP="00F56021" w:rsidRDefault="00F56021" w14:paraId="29B57A72" w14:textId="77777777">
            <w:pPr>
              <w:spacing w:line="276" w:lineRule="auto"/>
              <w:rPr>
                <w:sz w:val="20"/>
                <w:szCs w:val="20"/>
              </w:rPr>
            </w:pPr>
            <w:r w:rsidRPr="00DD41BB">
              <w:rPr>
                <w:sz w:val="20"/>
                <w:szCs w:val="20"/>
              </w:rPr>
              <w:t>CITS5504: Data Warehousing</w:t>
            </w:r>
          </w:p>
        </w:tc>
        <w:tc>
          <w:tcPr>
            <w:tcW w:w="5252" w:type="dxa"/>
            <w:vAlign w:val="center"/>
          </w:tcPr>
          <w:p w:rsidRPr="00DD41BB" w:rsidR="00F56021" w:rsidP="00F56021" w:rsidRDefault="00F56021" w14:paraId="32272C33" w14:textId="77777777">
            <w:pPr>
              <w:spacing w:line="276" w:lineRule="auto"/>
              <w:rPr>
                <w:sz w:val="20"/>
                <w:szCs w:val="20"/>
              </w:rPr>
            </w:pPr>
            <w:r w:rsidRPr="00DD41BB">
              <w:rPr>
                <w:sz w:val="20"/>
                <w:szCs w:val="20"/>
              </w:rPr>
              <w:t>CITS4404: Artificial Intelligence and Adaptive Systems</w:t>
            </w:r>
          </w:p>
        </w:tc>
        <w:tc>
          <w:tcPr>
            <w:tcW w:w="4498" w:type="dxa"/>
            <w:vAlign w:val="center"/>
          </w:tcPr>
          <w:p w:rsidRPr="00DD41BB" w:rsidR="00F56021" w:rsidP="00F56021" w:rsidRDefault="00F56021" w14:paraId="23D770A1" w14:textId="77777777">
            <w:pPr>
              <w:spacing w:line="276" w:lineRule="auto"/>
              <w:rPr>
                <w:sz w:val="20"/>
                <w:szCs w:val="20"/>
              </w:rPr>
            </w:pPr>
            <w:r>
              <w:rPr>
                <w:sz w:val="20"/>
                <w:szCs w:val="20"/>
              </w:rPr>
              <w:t>CITS5505: Agile Web Development</w:t>
            </w:r>
          </w:p>
        </w:tc>
      </w:tr>
      <w:tr w:rsidRPr="00DD41BB" w:rsidR="00F56021" w:rsidTr="00F56021" w14:paraId="0FAB4C45" w14:textId="77777777">
        <w:trPr>
          <w:trHeight w:val="342"/>
        </w:trPr>
        <w:tc>
          <w:tcPr>
            <w:tcW w:w="3740" w:type="dxa"/>
            <w:vAlign w:val="center"/>
          </w:tcPr>
          <w:p w:rsidRPr="00DD41BB" w:rsidR="00F56021" w:rsidP="00F56021" w:rsidRDefault="00F56021" w14:paraId="31BB40E5" w14:textId="77777777">
            <w:pPr>
              <w:spacing w:line="276" w:lineRule="auto"/>
              <w:rPr>
                <w:sz w:val="20"/>
                <w:szCs w:val="20"/>
              </w:rPr>
            </w:pPr>
            <w:r w:rsidRPr="00DD41BB">
              <w:rPr>
                <w:sz w:val="20"/>
                <w:szCs w:val="20"/>
              </w:rPr>
              <w:t>CITS5507: High Performance Computing</w:t>
            </w:r>
          </w:p>
        </w:tc>
        <w:tc>
          <w:tcPr>
            <w:tcW w:w="5252" w:type="dxa"/>
            <w:vAlign w:val="center"/>
          </w:tcPr>
          <w:p w:rsidRPr="00DD41BB" w:rsidR="00F56021" w:rsidP="00F56021" w:rsidRDefault="00F56021" w14:paraId="77B55513" w14:textId="77777777">
            <w:pPr>
              <w:spacing w:line="276" w:lineRule="auto"/>
              <w:rPr>
                <w:sz w:val="20"/>
                <w:szCs w:val="20"/>
              </w:rPr>
            </w:pPr>
            <w:r w:rsidRPr="00DD41BB">
              <w:rPr>
                <w:sz w:val="20"/>
                <w:szCs w:val="20"/>
              </w:rPr>
              <w:t>CITS5014: Data and Information Technologies Research Project 1</w:t>
            </w:r>
          </w:p>
        </w:tc>
        <w:tc>
          <w:tcPr>
            <w:tcW w:w="4498" w:type="dxa"/>
            <w:vAlign w:val="center"/>
          </w:tcPr>
          <w:p w:rsidRPr="00DD41BB" w:rsidR="00F56021" w:rsidP="00F56021" w:rsidRDefault="00F56021" w14:paraId="028DA97A" w14:textId="77777777">
            <w:pPr>
              <w:spacing w:line="276" w:lineRule="auto"/>
              <w:rPr>
                <w:sz w:val="20"/>
                <w:szCs w:val="20"/>
              </w:rPr>
            </w:pPr>
            <w:r w:rsidRPr="00DD41BB">
              <w:rPr>
                <w:sz w:val="20"/>
                <w:szCs w:val="20"/>
              </w:rPr>
              <w:t>CITS5506: Internet of Things</w:t>
            </w:r>
          </w:p>
        </w:tc>
      </w:tr>
      <w:tr w:rsidRPr="00DD41BB" w:rsidR="00F56021" w:rsidTr="00F56021" w14:paraId="24FAE293" w14:textId="77777777">
        <w:trPr>
          <w:trHeight w:val="342"/>
        </w:trPr>
        <w:tc>
          <w:tcPr>
            <w:tcW w:w="3740" w:type="dxa"/>
            <w:vAlign w:val="center"/>
          </w:tcPr>
          <w:p w:rsidRPr="00DD41BB" w:rsidR="00F56021" w:rsidP="00F56021" w:rsidRDefault="00F56021" w14:paraId="3999A738" w14:textId="77777777">
            <w:pPr>
              <w:spacing w:line="276" w:lineRule="auto"/>
              <w:rPr>
                <w:sz w:val="20"/>
                <w:szCs w:val="20"/>
              </w:rPr>
            </w:pPr>
          </w:p>
        </w:tc>
        <w:tc>
          <w:tcPr>
            <w:tcW w:w="5252" w:type="dxa"/>
            <w:vAlign w:val="center"/>
          </w:tcPr>
          <w:p w:rsidRPr="00DD41BB" w:rsidR="00F56021" w:rsidP="00F56021" w:rsidRDefault="00F56021" w14:paraId="56B0EA02" w14:textId="77777777">
            <w:pPr>
              <w:spacing w:line="276" w:lineRule="auto"/>
              <w:rPr>
                <w:sz w:val="20"/>
                <w:szCs w:val="20"/>
              </w:rPr>
            </w:pPr>
            <w:r w:rsidRPr="00DD41BB">
              <w:rPr>
                <w:sz w:val="20"/>
                <w:szCs w:val="20"/>
              </w:rPr>
              <w:t>CITS5015: Data and Information Technologies Research Project 2</w:t>
            </w:r>
          </w:p>
        </w:tc>
        <w:tc>
          <w:tcPr>
            <w:tcW w:w="4498" w:type="dxa"/>
            <w:vAlign w:val="center"/>
          </w:tcPr>
          <w:p w:rsidRPr="00DD41BB" w:rsidR="00F56021" w:rsidP="00F56021" w:rsidRDefault="00F56021" w14:paraId="5C0E2052" w14:textId="77777777">
            <w:pPr>
              <w:spacing w:line="276" w:lineRule="auto"/>
              <w:rPr>
                <w:sz w:val="20"/>
                <w:szCs w:val="20"/>
              </w:rPr>
            </w:pPr>
            <w:r w:rsidRPr="00DD41BB">
              <w:rPr>
                <w:sz w:val="20"/>
                <w:szCs w:val="20"/>
              </w:rPr>
              <w:t>INMT5526: Business Intelligence</w:t>
            </w:r>
          </w:p>
        </w:tc>
      </w:tr>
      <w:tr w:rsidRPr="00DD41BB" w:rsidR="00F56021" w:rsidTr="00F56021" w14:paraId="43DF3F89" w14:textId="77777777">
        <w:trPr>
          <w:trHeight w:val="342"/>
        </w:trPr>
        <w:tc>
          <w:tcPr>
            <w:tcW w:w="3740" w:type="dxa"/>
            <w:vAlign w:val="center"/>
          </w:tcPr>
          <w:p w:rsidRPr="00DD41BB" w:rsidR="00F56021" w:rsidP="00F56021" w:rsidRDefault="00F56021" w14:paraId="47D2F3C0" w14:textId="77777777">
            <w:pPr>
              <w:spacing w:line="276" w:lineRule="auto"/>
              <w:rPr>
                <w:sz w:val="20"/>
                <w:szCs w:val="20"/>
              </w:rPr>
            </w:pPr>
          </w:p>
        </w:tc>
        <w:tc>
          <w:tcPr>
            <w:tcW w:w="5252" w:type="dxa"/>
            <w:vAlign w:val="center"/>
          </w:tcPr>
          <w:p w:rsidRPr="00DD41BB" w:rsidR="00F56021" w:rsidP="00F56021" w:rsidRDefault="00F56021" w14:paraId="02DDD822" w14:textId="77777777">
            <w:pPr>
              <w:spacing w:line="276" w:lineRule="auto"/>
              <w:rPr>
                <w:sz w:val="20"/>
                <w:szCs w:val="20"/>
              </w:rPr>
            </w:pPr>
            <w:r w:rsidRPr="00DD41BB">
              <w:rPr>
                <w:sz w:val="20"/>
                <w:szCs w:val="20"/>
              </w:rPr>
              <w:t>CITS5017: Deep Learning</w:t>
            </w:r>
          </w:p>
        </w:tc>
        <w:tc>
          <w:tcPr>
            <w:tcW w:w="4498" w:type="dxa"/>
            <w:vAlign w:val="center"/>
          </w:tcPr>
          <w:p w:rsidRPr="00DD41BB" w:rsidR="00F56021" w:rsidP="00F56021" w:rsidRDefault="00F56021" w14:paraId="13B9397D" w14:textId="77777777">
            <w:pPr>
              <w:spacing w:line="276" w:lineRule="auto"/>
              <w:rPr>
                <w:sz w:val="20"/>
                <w:szCs w:val="20"/>
              </w:rPr>
            </w:pPr>
            <w:r w:rsidRPr="00DD41BB">
              <w:rPr>
                <w:sz w:val="20"/>
                <w:szCs w:val="20"/>
              </w:rPr>
              <w:t>MGMT5504: Data Analysis and Decision Making</w:t>
            </w:r>
          </w:p>
        </w:tc>
      </w:tr>
      <w:tr w:rsidRPr="00DD41BB" w:rsidR="00F56021" w:rsidTr="00F56021" w14:paraId="092B8D6F" w14:textId="77777777">
        <w:trPr>
          <w:trHeight w:val="342"/>
        </w:trPr>
        <w:tc>
          <w:tcPr>
            <w:tcW w:w="3740" w:type="dxa"/>
            <w:vAlign w:val="center"/>
          </w:tcPr>
          <w:p w:rsidRPr="00DD41BB" w:rsidR="00F56021" w:rsidP="00F56021" w:rsidRDefault="00F56021" w14:paraId="6695546B" w14:textId="77777777">
            <w:pPr>
              <w:spacing w:line="276" w:lineRule="auto"/>
              <w:rPr>
                <w:sz w:val="20"/>
                <w:szCs w:val="20"/>
              </w:rPr>
            </w:pPr>
          </w:p>
        </w:tc>
        <w:tc>
          <w:tcPr>
            <w:tcW w:w="5252" w:type="dxa"/>
            <w:vAlign w:val="center"/>
          </w:tcPr>
          <w:p w:rsidRPr="00DD41BB" w:rsidR="00F56021" w:rsidP="00F56021" w:rsidRDefault="00F56021" w14:paraId="09D46B0F" w14:textId="77777777">
            <w:pPr>
              <w:spacing w:line="276" w:lineRule="auto"/>
              <w:rPr>
                <w:sz w:val="20"/>
                <w:szCs w:val="20"/>
              </w:rPr>
            </w:pPr>
            <w:r>
              <w:rPr>
                <w:sz w:val="20"/>
                <w:szCs w:val="20"/>
              </w:rPr>
              <w:t>STAT4065: Multilevel and Mixed-Effects Modelling</w:t>
            </w:r>
          </w:p>
        </w:tc>
        <w:tc>
          <w:tcPr>
            <w:tcW w:w="4498" w:type="dxa"/>
            <w:vAlign w:val="center"/>
          </w:tcPr>
          <w:p w:rsidRPr="00DD41BB" w:rsidR="00F56021" w:rsidP="00F56021" w:rsidRDefault="00F56021" w14:paraId="351BDE4A" w14:textId="77777777">
            <w:pPr>
              <w:spacing w:line="276" w:lineRule="auto"/>
            </w:pPr>
            <w:r w:rsidRPr="00636EB4">
              <w:rPr>
                <w:sz w:val="20"/>
                <w:szCs w:val="20"/>
              </w:rPr>
              <w:t>STAT4063: Computationally Intensive Methods in Statistics</w:t>
            </w:r>
          </w:p>
        </w:tc>
      </w:tr>
      <w:tr w:rsidRPr="00DD41BB" w:rsidR="00F56021" w:rsidTr="00F56021" w14:paraId="7C4678F9" w14:textId="77777777">
        <w:trPr>
          <w:trHeight w:val="342"/>
        </w:trPr>
        <w:tc>
          <w:tcPr>
            <w:tcW w:w="3740" w:type="dxa"/>
            <w:vAlign w:val="center"/>
          </w:tcPr>
          <w:p w:rsidRPr="00DD41BB" w:rsidR="00F56021" w:rsidP="00F56021" w:rsidRDefault="00F56021" w14:paraId="66DD98EA" w14:textId="77777777">
            <w:pPr>
              <w:spacing w:line="276" w:lineRule="auto"/>
              <w:rPr>
                <w:sz w:val="20"/>
                <w:szCs w:val="20"/>
              </w:rPr>
            </w:pPr>
          </w:p>
        </w:tc>
        <w:tc>
          <w:tcPr>
            <w:tcW w:w="5252" w:type="dxa"/>
            <w:vAlign w:val="center"/>
          </w:tcPr>
          <w:p w:rsidRPr="00DD41BB" w:rsidR="00F56021" w:rsidP="00F56021" w:rsidRDefault="00F56021" w14:paraId="5E402EAF" w14:textId="77777777">
            <w:pPr>
              <w:spacing w:line="276" w:lineRule="auto"/>
              <w:rPr>
                <w:sz w:val="20"/>
                <w:szCs w:val="20"/>
              </w:rPr>
            </w:pPr>
            <w:r>
              <w:rPr>
                <w:sz w:val="20"/>
                <w:szCs w:val="20"/>
              </w:rPr>
              <w:t>STAT5061: Statistical Data Science</w:t>
            </w:r>
          </w:p>
        </w:tc>
        <w:tc>
          <w:tcPr>
            <w:tcW w:w="4498" w:type="dxa"/>
            <w:vAlign w:val="center"/>
          </w:tcPr>
          <w:p w:rsidRPr="00DD41BB" w:rsidR="00F56021" w:rsidP="00F56021" w:rsidRDefault="00F56021" w14:paraId="5F4BDC12" w14:textId="77777777">
            <w:pPr>
              <w:spacing w:line="276" w:lineRule="auto"/>
            </w:pPr>
            <w:r w:rsidRPr="00DD41BB">
              <w:rPr>
                <w:sz w:val="20"/>
                <w:szCs w:val="20"/>
              </w:rPr>
              <w:t>SVLG5001: McCusker Centre for Citizenship Internship</w:t>
            </w:r>
          </w:p>
        </w:tc>
      </w:tr>
      <w:tr w:rsidRPr="00DD41BB" w:rsidR="00F56021" w:rsidTr="00F56021" w14:paraId="567F2B9F" w14:textId="77777777">
        <w:trPr>
          <w:trHeight w:val="342"/>
        </w:trPr>
        <w:tc>
          <w:tcPr>
            <w:tcW w:w="3740" w:type="dxa"/>
            <w:vAlign w:val="center"/>
          </w:tcPr>
          <w:p w:rsidRPr="00DD41BB" w:rsidR="00F56021" w:rsidP="00F56021" w:rsidRDefault="00F56021" w14:paraId="369BF1E0" w14:textId="77777777">
            <w:pPr>
              <w:spacing w:line="276" w:lineRule="auto"/>
              <w:rPr>
                <w:sz w:val="20"/>
                <w:szCs w:val="20"/>
              </w:rPr>
            </w:pPr>
          </w:p>
        </w:tc>
        <w:tc>
          <w:tcPr>
            <w:tcW w:w="5252" w:type="dxa"/>
            <w:vAlign w:val="center"/>
          </w:tcPr>
          <w:p w:rsidRPr="00DD41BB" w:rsidR="00F56021" w:rsidP="00F56021" w:rsidRDefault="00F56021" w14:paraId="179AFD50" w14:textId="77777777">
            <w:pPr>
              <w:spacing w:line="276" w:lineRule="auto"/>
              <w:rPr>
                <w:sz w:val="20"/>
                <w:szCs w:val="20"/>
              </w:rPr>
            </w:pPr>
          </w:p>
        </w:tc>
        <w:tc>
          <w:tcPr>
            <w:tcW w:w="4498" w:type="dxa"/>
            <w:vAlign w:val="center"/>
          </w:tcPr>
          <w:p w:rsidRPr="00DD41BB" w:rsidR="00F56021" w:rsidP="00F56021" w:rsidRDefault="00F56021" w14:paraId="2FF49EDC" w14:textId="77777777">
            <w:pPr>
              <w:spacing w:line="276" w:lineRule="auto"/>
            </w:pPr>
          </w:p>
        </w:tc>
      </w:tr>
      <w:tr w:rsidRPr="00DD41BB" w:rsidR="00F56021" w:rsidTr="00F56021" w14:paraId="5DB8001E" w14:textId="77777777">
        <w:trPr>
          <w:trHeight w:val="342"/>
        </w:trPr>
        <w:tc>
          <w:tcPr>
            <w:tcW w:w="3740" w:type="dxa"/>
            <w:vAlign w:val="center"/>
          </w:tcPr>
          <w:p w:rsidRPr="00DD41BB" w:rsidR="00F56021" w:rsidP="00F56021" w:rsidRDefault="00F56021" w14:paraId="67B95A76" w14:textId="77777777">
            <w:pPr>
              <w:spacing w:line="276" w:lineRule="auto"/>
              <w:rPr>
                <w:sz w:val="20"/>
                <w:szCs w:val="20"/>
              </w:rPr>
            </w:pPr>
          </w:p>
        </w:tc>
        <w:tc>
          <w:tcPr>
            <w:tcW w:w="5252" w:type="dxa"/>
            <w:vAlign w:val="center"/>
          </w:tcPr>
          <w:p w:rsidRPr="00DD41BB" w:rsidR="00F56021" w:rsidP="00F56021" w:rsidRDefault="00F56021" w14:paraId="4CD049B1" w14:textId="77777777">
            <w:pPr>
              <w:spacing w:line="276" w:lineRule="auto"/>
              <w:rPr>
                <w:sz w:val="20"/>
                <w:szCs w:val="20"/>
              </w:rPr>
            </w:pPr>
          </w:p>
        </w:tc>
        <w:tc>
          <w:tcPr>
            <w:tcW w:w="4498" w:type="dxa"/>
            <w:vAlign w:val="center"/>
          </w:tcPr>
          <w:p w:rsidRPr="00DD41BB" w:rsidR="00F56021" w:rsidP="00F56021" w:rsidRDefault="00F56021" w14:paraId="6DA7E98F" w14:textId="77777777">
            <w:pPr>
              <w:spacing w:line="276" w:lineRule="auto"/>
            </w:pPr>
          </w:p>
        </w:tc>
      </w:tr>
      <w:tr w:rsidRPr="00DD41BB" w:rsidR="00F56021" w:rsidTr="00F56021" w14:paraId="43674317" w14:textId="77777777">
        <w:trPr>
          <w:trHeight w:val="342"/>
        </w:trPr>
        <w:tc>
          <w:tcPr>
            <w:tcW w:w="3740" w:type="dxa"/>
            <w:vAlign w:val="center"/>
          </w:tcPr>
          <w:p w:rsidRPr="00DD41BB" w:rsidR="00F56021" w:rsidP="00F56021" w:rsidRDefault="00F56021" w14:paraId="76E971C3" w14:textId="77777777">
            <w:pPr>
              <w:spacing w:line="276" w:lineRule="auto"/>
              <w:rPr>
                <w:sz w:val="20"/>
                <w:szCs w:val="20"/>
              </w:rPr>
            </w:pPr>
          </w:p>
        </w:tc>
        <w:tc>
          <w:tcPr>
            <w:tcW w:w="5252" w:type="dxa"/>
            <w:vAlign w:val="center"/>
          </w:tcPr>
          <w:p w:rsidRPr="00DD41BB" w:rsidR="00F56021" w:rsidP="00F56021" w:rsidRDefault="00F56021" w14:paraId="74BE3122" w14:textId="77777777">
            <w:pPr>
              <w:spacing w:line="276" w:lineRule="auto"/>
              <w:rPr>
                <w:sz w:val="20"/>
                <w:szCs w:val="20"/>
              </w:rPr>
            </w:pPr>
          </w:p>
        </w:tc>
        <w:tc>
          <w:tcPr>
            <w:tcW w:w="4498" w:type="dxa"/>
            <w:vAlign w:val="center"/>
          </w:tcPr>
          <w:p w:rsidRPr="00DD41BB" w:rsidR="00F56021" w:rsidP="00F56021" w:rsidRDefault="00F56021" w14:paraId="3F6FE9C0" w14:textId="77777777">
            <w:pPr>
              <w:spacing w:line="276" w:lineRule="auto"/>
            </w:pPr>
          </w:p>
        </w:tc>
      </w:tr>
      <w:tr w:rsidRPr="00DD41BB" w:rsidR="00F56021" w:rsidTr="00F56021" w14:paraId="360E1B78" w14:textId="77777777">
        <w:trPr>
          <w:trHeight w:val="342"/>
        </w:trPr>
        <w:tc>
          <w:tcPr>
            <w:tcW w:w="3740" w:type="dxa"/>
            <w:vAlign w:val="center"/>
          </w:tcPr>
          <w:p w:rsidRPr="00DD41BB" w:rsidR="00F56021" w:rsidP="00F56021" w:rsidRDefault="00F56021" w14:paraId="6B85A91D" w14:textId="77777777">
            <w:pPr>
              <w:spacing w:line="276" w:lineRule="auto"/>
              <w:rPr>
                <w:sz w:val="20"/>
                <w:szCs w:val="20"/>
              </w:rPr>
            </w:pPr>
          </w:p>
        </w:tc>
        <w:tc>
          <w:tcPr>
            <w:tcW w:w="5252" w:type="dxa"/>
            <w:vAlign w:val="center"/>
          </w:tcPr>
          <w:p w:rsidRPr="00DD41BB" w:rsidR="00F56021" w:rsidP="00F56021" w:rsidRDefault="00F56021" w14:paraId="01B59CA0" w14:textId="77777777">
            <w:pPr>
              <w:spacing w:line="276" w:lineRule="auto"/>
              <w:rPr>
                <w:sz w:val="20"/>
                <w:szCs w:val="20"/>
              </w:rPr>
            </w:pPr>
          </w:p>
        </w:tc>
        <w:tc>
          <w:tcPr>
            <w:tcW w:w="4498" w:type="dxa"/>
            <w:vAlign w:val="center"/>
          </w:tcPr>
          <w:p w:rsidRPr="00DD41BB" w:rsidR="00F56021" w:rsidP="00F56021" w:rsidRDefault="00F56021" w14:paraId="2F464692" w14:textId="77777777">
            <w:pPr>
              <w:spacing w:line="276" w:lineRule="auto"/>
            </w:pPr>
          </w:p>
        </w:tc>
      </w:tr>
      <w:tr w:rsidRPr="00DD41BB" w:rsidR="00F56021" w:rsidTr="00F56021" w14:paraId="6B03CC96" w14:textId="77777777">
        <w:trPr>
          <w:trHeight w:val="342"/>
        </w:trPr>
        <w:tc>
          <w:tcPr>
            <w:tcW w:w="3740" w:type="dxa"/>
            <w:vAlign w:val="center"/>
          </w:tcPr>
          <w:p w:rsidRPr="00DD41BB" w:rsidR="00F56021" w:rsidP="00F56021" w:rsidRDefault="00F56021" w14:paraId="56409F90" w14:textId="77777777">
            <w:pPr>
              <w:spacing w:line="276" w:lineRule="auto"/>
              <w:rPr>
                <w:sz w:val="20"/>
                <w:szCs w:val="20"/>
              </w:rPr>
            </w:pPr>
          </w:p>
        </w:tc>
        <w:tc>
          <w:tcPr>
            <w:tcW w:w="5252" w:type="dxa"/>
            <w:vAlign w:val="center"/>
          </w:tcPr>
          <w:p w:rsidRPr="00DD41BB" w:rsidR="00F56021" w:rsidP="00F56021" w:rsidRDefault="00F56021" w14:paraId="08363068" w14:textId="77777777">
            <w:pPr>
              <w:spacing w:line="276" w:lineRule="auto"/>
              <w:rPr>
                <w:sz w:val="20"/>
                <w:szCs w:val="20"/>
              </w:rPr>
            </w:pPr>
          </w:p>
        </w:tc>
        <w:tc>
          <w:tcPr>
            <w:tcW w:w="4498" w:type="dxa"/>
            <w:vAlign w:val="center"/>
          </w:tcPr>
          <w:p w:rsidRPr="00DD41BB" w:rsidR="00F56021" w:rsidP="00F56021" w:rsidRDefault="00F56021" w14:paraId="21EBB823" w14:textId="77777777">
            <w:pPr>
              <w:spacing w:line="276" w:lineRule="auto"/>
            </w:pPr>
          </w:p>
        </w:tc>
      </w:tr>
      <w:tr w:rsidRPr="00DD41BB" w:rsidR="00F56021" w:rsidTr="00F56021" w14:paraId="2C0DD74B" w14:textId="77777777">
        <w:trPr>
          <w:trHeight w:val="342"/>
        </w:trPr>
        <w:tc>
          <w:tcPr>
            <w:tcW w:w="3740" w:type="dxa"/>
            <w:vAlign w:val="center"/>
          </w:tcPr>
          <w:p w:rsidRPr="00DD41BB" w:rsidR="00F56021" w:rsidP="00F56021" w:rsidRDefault="00F56021" w14:paraId="0BCC8756" w14:textId="77777777">
            <w:pPr>
              <w:spacing w:line="276" w:lineRule="auto"/>
              <w:rPr>
                <w:sz w:val="20"/>
                <w:szCs w:val="20"/>
              </w:rPr>
            </w:pPr>
          </w:p>
        </w:tc>
        <w:tc>
          <w:tcPr>
            <w:tcW w:w="5252" w:type="dxa"/>
            <w:vAlign w:val="center"/>
          </w:tcPr>
          <w:p w:rsidRPr="00DD41BB" w:rsidR="00F56021" w:rsidP="00F56021" w:rsidRDefault="00F56021" w14:paraId="4070B6FF" w14:textId="77777777">
            <w:pPr>
              <w:spacing w:line="276" w:lineRule="auto"/>
              <w:rPr>
                <w:sz w:val="20"/>
                <w:szCs w:val="20"/>
              </w:rPr>
            </w:pPr>
          </w:p>
        </w:tc>
        <w:tc>
          <w:tcPr>
            <w:tcW w:w="4498" w:type="dxa"/>
            <w:vAlign w:val="center"/>
          </w:tcPr>
          <w:p w:rsidRPr="00DD41BB" w:rsidR="00F56021" w:rsidP="00F56021" w:rsidRDefault="00F56021" w14:paraId="3F293CCA" w14:textId="77777777">
            <w:pPr>
              <w:spacing w:line="276" w:lineRule="auto"/>
            </w:pPr>
          </w:p>
        </w:tc>
      </w:tr>
    </w:tbl>
    <w:p w:rsidRPr="00DA16F6" w:rsidR="00F56021" w:rsidP="00F56021" w:rsidRDefault="00F56021" w14:paraId="2A091DC8" w14:textId="77777777"/>
    <w:p w:rsidRPr="00DA16F6" w:rsidR="004427B6" w:rsidP="008A0C5D" w:rsidRDefault="004427B6" w14:paraId="06B5DDD3" w14:textId="77777777">
      <w:pPr>
        <w:pStyle w:val="Heading1"/>
        <w:spacing w:before="73"/>
        <w:ind w:left="0"/>
        <w:rPr>
          <w:sz w:val="12"/>
          <w:szCs w:val="12"/>
        </w:rPr>
      </w:pPr>
    </w:p>
    <w:sectPr w:rsidRPr="00DA16F6" w:rsidR="004427B6" w:rsidSect="00F56021">
      <w:type w:val="continuous"/>
      <w:pgSz w:w="16840" w:h="11910" w:orient="landscape"/>
      <w:pgMar w:top="720" w:right="720" w:bottom="720" w:left="720" w:header="720" w:footer="0" w:gutter="0"/>
      <w:cols w:space="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6D5D" w:rsidRDefault="00426D5D" w14:paraId="62FD30BE" w14:textId="77777777">
      <w:r>
        <w:separator/>
      </w:r>
    </w:p>
  </w:endnote>
  <w:endnote w:type="continuationSeparator" w:id="0">
    <w:p w:rsidR="00426D5D" w:rsidRDefault="00426D5D" w14:paraId="1221383E" w14:textId="77777777">
      <w:r>
        <w:continuationSeparator/>
      </w:r>
    </w:p>
  </w:endnote>
  <w:endnote w:type="continuationNotice" w:id="1">
    <w:p w:rsidR="00426D5D" w:rsidRDefault="00426D5D" w14:paraId="41BA9D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Gothic Pro">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4427B6" w:rsidR="004427B6" w:rsidP="004427B6" w:rsidRDefault="00540D2A" w14:paraId="1D170D32" w14:textId="02CDF0BA">
    <w:pPr>
      <w:pStyle w:val="Footer"/>
      <w:ind w:left="-284"/>
      <w:rPr>
        <w:color w:val="002060"/>
      </w:rPr>
    </w:pPr>
    <w:r>
      <w:rPr>
        <w:noProof/>
        <w:lang w:val="en-AU" w:eastAsia="en-AU"/>
      </w:rPr>
      <mc:AlternateContent>
        <mc:Choice Requires="wps">
          <w:drawing>
            <wp:anchor distT="0" distB="0" distL="114300" distR="114300" simplePos="0" relativeHeight="251666443" behindDoc="0" locked="0" layoutInCell="1" allowOverlap="1" wp14:anchorId="4B5DCDE0" wp14:editId="68AFEDCD">
              <wp:simplePos x="0" y="0"/>
              <wp:positionH relativeFrom="column">
                <wp:posOffset>7680764</wp:posOffset>
              </wp:positionH>
              <wp:positionV relativeFrom="page">
                <wp:posOffset>7315835</wp:posOffset>
              </wp:positionV>
              <wp:extent cx="2536190" cy="341630"/>
              <wp:effectExtent l="0" t="0" r="0" b="1270"/>
              <wp:wrapNone/>
              <wp:docPr id="1816713517" name="Text Box 1816713517"/>
              <wp:cNvGraphicFramePr/>
              <a:graphic xmlns:a="http://schemas.openxmlformats.org/drawingml/2006/main">
                <a:graphicData uri="http://schemas.microsoft.com/office/word/2010/wordprocessingShape">
                  <wps:wsp>
                    <wps:cNvSpPr txBox="1"/>
                    <wps:spPr>
                      <a:xfrm>
                        <a:off x="0" y="0"/>
                        <a:ext cx="2536190" cy="341630"/>
                      </a:xfrm>
                      <a:prstGeom prst="rect">
                        <a:avLst/>
                      </a:prstGeom>
                      <a:noFill/>
                      <a:ln w="6350">
                        <a:noFill/>
                      </a:ln>
                    </wps:spPr>
                    <wps:txbx>
                      <w:txbxContent>
                        <w:p w:rsidR="00540D2A" w:rsidP="00540D2A" w:rsidRDefault="00000000" w14:paraId="180BA48B" w14:textId="7142220F">
                          <w:pPr>
                            <w:pStyle w:val="Footer"/>
                            <w:jc w:val="right"/>
                          </w:pPr>
                          <w:sdt>
                            <w:sdtPr>
                              <w:rPr>
                                <w:caps/>
                                <w:color w:val="DE2851" w:themeColor="accent1"/>
                                <w:sz w:val="20"/>
                                <w:szCs w:val="20"/>
                              </w:rPr>
                              <w:alias w:val="Title"/>
                              <w:tag w:val=""/>
                              <w:id w:val="-624928916"/>
                              <w:showingPlcHdr/>
                              <w:dataBinding w:prefixMappings="xmlns:ns0='http://purl.org/dc/elements/1.1/' xmlns:ns1='http://schemas.openxmlformats.org/package/2006/metadata/core-properties' " w:xpath="/ns1:coreProperties[1]/ns0:title[1]" w:storeItemID="{6C3C8BC8-F283-45AE-878A-BAB7291924A1}"/>
                              <w:text/>
                            </w:sdtPr>
                            <w:sdtContent>
                              <w:r w:rsidR="00540D2A">
                                <w:rPr>
                                  <w:caps/>
                                  <w:color w:val="DE2851" w:themeColor="accent1"/>
                                  <w:sz w:val="20"/>
                                  <w:szCs w:val="20"/>
                                </w:rPr>
                                <w:t xml:space="preserve">     </w:t>
                              </w:r>
                            </w:sdtContent>
                          </w:sdt>
                          <w:r w:rsidR="00540D2A">
                            <w:rPr>
                              <w:caps/>
                              <w:color w:val="808080" w:themeColor="background1" w:themeShade="80"/>
                              <w:sz w:val="20"/>
                              <w:szCs w:val="20"/>
                            </w:rPr>
                            <w:t> </w:t>
                          </w:r>
                          <w:sdt>
                            <w:sdtPr>
                              <w:rPr>
                                <w:noProof/>
                                <w:sz w:val="12"/>
                                <w:szCs w:val="12"/>
                                <w:lang w:val="en-AU" w:eastAsia="en-AU"/>
                              </w:rPr>
                              <w:alias w:val="Subtitle"/>
                              <w:tag w:val=""/>
                              <w:id w:val="682398401"/>
                              <w:dataBinding w:prefixMappings="xmlns:ns0='http://purl.org/dc/elements/1.1/' xmlns:ns1='http://schemas.openxmlformats.org/package/2006/metadata/core-properties' " w:xpath="/ns1:coreProperties[1]/ns0:subject[1]" w:storeItemID="{6C3C8BC8-F283-45AE-878A-BAB7291924A1}"/>
                              <w:text/>
                            </w:sdtPr>
                            <w:sdtContent>
                              <w:r w:rsidR="006A5063">
                                <w:rPr>
                                  <w:noProof/>
                                  <w:sz w:val="12"/>
                                  <w:szCs w:val="12"/>
                                  <w:lang w:val="en-AU" w:eastAsia="en-AU"/>
                                </w:rPr>
                                <w:t xml:space="preserve">CRICOS: </w:t>
                              </w:r>
                              <w:r w:rsidRPr="001A15C6" w:rsidR="006A5063">
                                <w:rPr>
                                  <w:noProof/>
                                  <w:sz w:val="12"/>
                                  <w:szCs w:val="12"/>
                                  <w:lang w:val="en-AU" w:eastAsia="en-AU"/>
                                </w:rPr>
                                <w:t xml:space="preserve">083866G </w:t>
                              </w:r>
                              <w:r w:rsidR="006A5063">
                                <w:rPr>
                                  <w:noProof/>
                                  <w:sz w:val="12"/>
                                  <w:szCs w:val="12"/>
                                  <w:lang w:val="en-AU" w:eastAsia="en-AU"/>
                                </w:rPr>
                                <w:t>| PRV12169, Australian University</w:t>
                              </w:r>
                            </w:sdtContent>
                          </w:sdt>
                        </w:p>
                        <w:p w:rsidR="00540D2A" w:rsidP="00540D2A" w:rsidRDefault="00540D2A" w14:paraId="11B41BC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48FEA5FA">
            <v:shapetype id="_x0000_t202" coordsize="21600,21600" o:spt="202" path="m,l,21600r21600,l21600,xe" w14:anchorId="4B5DCDE0">
              <v:stroke joinstyle="miter"/>
              <v:path gradientshapeok="t" o:connecttype="rect"/>
            </v:shapetype>
            <v:shape id="Text Box 1816713517" style="position:absolute;left:0;text-align:left;margin-left:604.8pt;margin-top:576.05pt;width:199.7pt;height:26.9pt;z-index:251666443;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spid="_x0000_s105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">
              <v:textbox>
                <w:txbxContent>
                  <w:p w:rsidR="00540D2A" w:rsidP="00540D2A" w:rsidRDefault="004F60DE" w14:paraId="0AFC24EF" w14:textId="7142220F">
                    <w:pPr>
                      <w:pStyle w:val="Footer"/>
                      <w:jc w:val="right"/>
                    </w:pPr>
                    <w:sdt>
                      <w:sdtPr>
                        <w:id w:val="575651531"/>
                        <w:rPr>
                          <w:caps/>
                          <w:color w:val="DE2851" w:themeColor="accent1"/>
                          <w:sz w:val="20"/>
                          <w:szCs w:val="20"/>
                        </w:rPr>
                        <w:alias w:val="Title"/>
                        <w:tag w:val=""/>
                        <w:id w:val="-624928916"/>
                        <w:showingPlcHdr/>
                        <w:dataBinding w:prefixMappings="xmlns:ns0='http://purl.org/dc/elements/1.1/' xmlns:ns1='http://schemas.openxmlformats.org/package/2006/metadata/core-properties' " w:xpath="/ns1:coreProperties[1]/ns0:title[1]" w:storeItemID="{6C3C8BC8-F283-45AE-878A-BAB7291924A1}"/>
                        <w:text/>
                      </w:sdtPr>
                      <w:sdtEndPr/>
                      <w:sdtContent>
                        <w:r w:rsidR="00540D2A">
                          <w:rPr>
                            <w:caps/>
                            <w:color w:val="DE2851" w:themeColor="accent1"/>
                            <w:sz w:val="20"/>
                            <w:szCs w:val="20"/>
                          </w:rPr>
                          <w:t xml:space="preserve">     </w:t>
                        </w:r>
                      </w:sdtContent>
                    </w:sdt>
                    <w:r w:rsidR="00540D2A">
                      <w:rPr>
                        <w:caps/>
                        <w:color w:val="808080" w:themeColor="background1" w:themeShade="80"/>
                        <w:sz w:val="20"/>
                        <w:szCs w:val="20"/>
                      </w:rPr>
                      <w:t> </w:t>
                    </w:r>
                    <w:sdt>
                      <w:sdtPr>
                        <w:id w:val="1162882031"/>
                        <w:rPr>
                          <w:noProof/>
                          <w:sz w:val="12"/>
                          <w:szCs w:val="12"/>
                          <w:lang w:val="en-AU" w:eastAsia="en-AU"/>
                        </w:rPr>
                        <w:alias w:val="Subtitle"/>
                        <w:tag w:val=""/>
                        <w:id w:val="682398401"/>
                        <w:dataBinding w:prefixMappings="xmlns:ns0='http://purl.org/dc/elements/1.1/' xmlns:ns1='http://schemas.openxmlformats.org/package/2006/metadata/core-properties' " w:xpath="/ns1:coreProperties[1]/ns0:subject[1]" w:storeItemID="{6C3C8BC8-F283-45AE-878A-BAB7291924A1}"/>
                        <w:text/>
                      </w:sdtPr>
                      <w:sdtEndPr/>
                      <w:sdtContent>
                        <w:r w:rsidR="006A5063">
                          <w:rPr>
                            <w:noProof/>
                            <w:sz w:val="12"/>
                            <w:szCs w:val="12"/>
                            <w:lang w:val="en-AU" w:eastAsia="en-AU"/>
                          </w:rPr>
                          <w:t xml:space="preserve">CRICOS: </w:t>
                        </w:r>
                        <w:r w:rsidRPr="001A15C6" w:rsidR="006A5063">
                          <w:rPr>
                            <w:noProof/>
                            <w:sz w:val="12"/>
                            <w:szCs w:val="12"/>
                            <w:lang w:val="en-AU" w:eastAsia="en-AU"/>
                          </w:rPr>
                          <w:t xml:space="preserve">083866G </w:t>
                        </w:r>
                        <w:r w:rsidR="006A5063">
                          <w:rPr>
                            <w:noProof/>
                            <w:sz w:val="12"/>
                            <w:szCs w:val="12"/>
                            <w:lang w:val="en-AU" w:eastAsia="en-AU"/>
                          </w:rPr>
                          <w:t>| PRV12169, Australian University</w:t>
                        </w:r>
                      </w:sdtContent>
                    </w:sdt>
                  </w:p>
                  <w:p w:rsidR="00540D2A" w:rsidP="00540D2A" w:rsidRDefault="00540D2A" w14:paraId="6A05A809" w14:textId="77777777"/>
                </w:txbxContent>
              </v:textbox>
              <w10:wrap anchory="page"/>
            </v:shape>
          </w:pict>
        </mc:Fallback>
      </mc:AlternateContent>
    </w:r>
    <w:r w:rsidRPr="005453C8">
      <w:rPr>
        <w:noProof/>
        <w:color w:val="002060"/>
        <w:lang w:val="en-AU" w:eastAsia="en-AU"/>
      </w:rPr>
      <mc:AlternateContent>
        <mc:Choice Requires="wps">
          <w:drawing>
            <wp:anchor distT="0" distB="0" distL="0" distR="0" simplePos="0" relativeHeight="251667467" behindDoc="1" locked="0" layoutInCell="1" allowOverlap="1" wp14:anchorId="4042D319" wp14:editId="5EA94910">
              <wp:simplePos x="0" y="0"/>
              <wp:positionH relativeFrom="margin">
                <wp:posOffset>65405</wp:posOffset>
              </wp:positionH>
              <wp:positionV relativeFrom="page">
                <wp:posOffset>6569319</wp:posOffset>
              </wp:positionV>
              <wp:extent cx="9756140" cy="762000"/>
              <wp:effectExtent l="0" t="0" r="0" b="0"/>
              <wp:wrapNone/>
              <wp:docPr id="861957411" name="Text Box 861957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7620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0D2A" w:rsidP="00540D2A" w:rsidRDefault="00540D2A" w14:paraId="45995184" w14:textId="77777777">
                          <w:pPr>
                            <w:pStyle w:val="BodyText"/>
                            <w:spacing w:before="12"/>
                            <w:rPr>
                              <w:sz w:val="15"/>
                            </w:rPr>
                          </w:pPr>
                        </w:p>
                        <w:p w:rsidR="00540D2A" w:rsidP="00540D2A" w:rsidRDefault="00540D2A" w14:paraId="25D91AB5" w14:textId="77777777">
                          <w:pPr>
                            <w:spacing w:before="1"/>
                            <w:ind w:left="486"/>
                            <w:rPr>
                              <w:sz w:val="16"/>
                            </w:rPr>
                          </w:pPr>
                          <w:r>
                            <w:rPr>
                              <w:color w:val="231F20"/>
                              <w:sz w:val="16"/>
                            </w:rPr>
                            <w:t xml:space="preserve">A standard full-time study load is four units per semester. </w:t>
                          </w:r>
                          <w:r w:rsidRPr="000131F4">
                            <w:rPr>
                              <w:color w:val="231F20"/>
                              <w:sz w:val="16"/>
                            </w:rPr>
                            <w:t>All units have a value of six points unless otherwise stated.</w:t>
                          </w:r>
                          <w:r>
                            <w:rPr>
                              <w:color w:val="231F20"/>
                              <w:sz w:val="16"/>
                            </w:rPr>
                            <w:t xml:space="preserve"> To check that you’re on track to meet your course requirements use the My Course Study Plan Checklist or get your study plan checked by a student advisor in your assigned Student Advising Office (displayed on </w:t>
                          </w:r>
                          <w:proofErr w:type="spellStart"/>
                          <w:r>
                            <w:rPr>
                              <w:color w:val="231F20"/>
                              <w:sz w:val="16"/>
                            </w:rPr>
                            <w:t>studentConnect</w:t>
                          </w:r>
                          <w:proofErr w:type="spellEnd"/>
                          <w:r>
                            <w:rPr>
                              <w:color w:val="231F20"/>
                              <w:sz w:val="16"/>
                            </w:rPr>
                            <w:t xml:space="preserve">). </w:t>
                          </w:r>
                          <w:r w:rsidRPr="005F0704">
                            <w:rPr>
                              <w:color w:val="231F20"/>
                              <w:sz w:val="16"/>
                            </w:rPr>
                            <w:t xml:space="preserve">Information in this study plan is correct </w:t>
                          </w:r>
                          <w:r>
                            <w:rPr>
                              <w:color w:val="231F20"/>
                              <w:sz w:val="16"/>
                            </w:rPr>
                            <w:t>at the time of publication and</w:t>
                          </w:r>
                          <w:r w:rsidRPr="005F0704">
                            <w:rPr>
                              <w:color w:val="231F20"/>
                              <w:sz w:val="16"/>
                            </w:rPr>
                            <w:t xml:space="preserve"> is subject to change from time to time. </w:t>
                          </w:r>
                          <w:r>
                            <w:rPr>
                              <w:color w:val="231F20"/>
                              <w:sz w:val="16"/>
                            </w:rPr>
                            <w:t>T</w:t>
                          </w:r>
                          <w:r w:rsidRPr="005F0704">
                            <w:rPr>
                              <w:color w:val="231F20"/>
                              <w:sz w:val="16"/>
                            </w:rPr>
                            <w:t>he University reserves the right to change the unit availability and unit rules</w:t>
                          </w:r>
                          <w:r>
                            <w:rPr>
                              <w:color w:val="231F20"/>
                              <w:sz w:val="16"/>
                            </w:rPr>
                            <w:t>, please refer to the Handbook each semester</w:t>
                          </w:r>
                          <w:r w:rsidRPr="005F0704">
                            <w:rPr>
                              <w:color w:val="231F20"/>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49E06DC">
            <v:shape id="Text Box 861957411" style="position:absolute;left:0;text-align:left;margin-left:5.15pt;margin-top:517.25pt;width:768.2pt;height:60pt;z-index:-251649013;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spid="_x0000_s1051" fillcolor="#e6e7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" w14:anchorId="4042D319">
              <v:textbox inset="0,0,0,0">
                <w:txbxContent>
                  <w:p w:rsidR="00540D2A" w:rsidP="00540D2A" w:rsidRDefault="00540D2A" w14:paraId="5A39BBE3" w14:textId="77777777">
                    <w:pPr>
                      <w:pStyle w:val="BodyText"/>
                      <w:spacing w:before="12"/>
                      <w:rPr>
                        <w:sz w:val="15"/>
                      </w:rPr>
                    </w:pPr>
                  </w:p>
                  <w:p w:rsidR="00540D2A" w:rsidP="00540D2A" w:rsidRDefault="00540D2A" w14:paraId="2A27B2EF" w14:textId="77777777">
                    <w:pPr>
                      <w:spacing w:before="1"/>
                      <w:ind w:left="486"/>
                      <w:rPr>
                        <w:sz w:val="16"/>
                      </w:rPr>
                    </w:pPr>
                    <w:r>
                      <w:rPr>
                        <w:color w:val="231F20"/>
                        <w:sz w:val="16"/>
                      </w:rPr>
                      <w:t xml:space="preserve">A standard full-time study load is four units per semester. </w:t>
                    </w:r>
                    <w:r w:rsidRPr="000131F4">
                      <w:rPr>
                        <w:color w:val="231F20"/>
                        <w:sz w:val="16"/>
                      </w:rPr>
                      <w:t>All units have a value of six points unless otherwise stated.</w:t>
                    </w:r>
                    <w:r>
                      <w:rPr>
                        <w:color w:val="231F20"/>
                        <w:sz w:val="16"/>
                      </w:rPr>
                      <w:t xml:space="preserve"> To check that you’re on track to meet your course requirements use the My Course Study Plan Checklist or get your study plan checked by a student advisor in your assigned Student Advising Office (displayed on </w:t>
                    </w:r>
                    <w:proofErr w:type="spellStart"/>
                    <w:r>
                      <w:rPr>
                        <w:color w:val="231F20"/>
                        <w:sz w:val="16"/>
                      </w:rPr>
                      <w:t>studentConnect</w:t>
                    </w:r>
                    <w:proofErr w:type="spellEnd"/>
                    <w:r>
                      <w:rPr>
                        <w:color w:val="231F20"/>
                        <w:sz w:val="16"/>
                      </w:rPr>
                      <w:t xml:space="preserve">). </w:t>
                    </w:r>
                    <w:r w:rsidRPr="005F0704">
                      <w:rPr>
                        <w:color w:val="231F20"/>
                        <w:sz w:val="16"/>
                      </w:rPr>
                      <w:t xml:space="preserve">Information in this study plan is correct </w:t>
                    </w:r>
                    <w:r>
                      <w:rPr>
                        <w:color w:val="231F20"/>
                        <w:sz w:val="16"/>
                      </w:rPr>
                      <w:t>at the time of publication and</w:t>
                    </w:r>
                    <w:r w:rsidRPr="005F0704">
                      <w:rPr>
                        <w:color w:val="231F20"/>
                        <w:sz w:val="16"/>
                      </w:rPr>
                      <w:t xml:space="preserve"> is subject to change from time to time. </w:t>
                    </w:r>
                    <w:r>
                      <w:rPr>
                        <w:color w:val="231F20"/>
                        <w:sz w:val="16"/>
                      </w:rPr>
                      <w:t>T</w:t>
                    </w:r>
                    <w:r w:rsidRPr="005F0704">
                      <w:rPr>
                        <w:color w:val="231F20"/>
                        <w:sz w:val="16"/>
                      </w:rPr>
                      <w:t>he University reserves the right to change the unit availability and unit rules</w:t>
                    </w:r>
                    <w:r>
                      <w:rPr>
                        <w:color w:val="231F20"/>
                        <w:sz w:val="16"/>
                      </w:rPr>
                      <w:t>, please refer to the Handbook each semester</w:t>
                    </w:r>
                    <w:r w:rsidRPr="005F0704">
                      <w:rPr>
                        <w:color w:val="231F20"/>
                        <w:sz w:val="16"/>
                      </w:rPr>
                      <w:t>.</w:t>
                    </w:r>
                  </w:p>
                </w:txbxContent>
              </v:textbox>
              <w10:wrap anchorx="margin" anchory="page"/>
            </v:shape>
          </w:pict>
        </mc:Fallback>
      </mc:AlternateContent>
    </w:r>
    <w:r>
      <w:rPr>
        <w:color w:val="002060"/>
      </w:rPr>
      <w:t>P</w:t>
    </w:r>
    <w:r w:rsidRPr="005453C8">
      <w:rPr>
        <w:color w:val="002060"/>
      </w:rPr>
      <w:t xml:space="preserve">age </w:t>
    </w:r>
    <w:r w:rsidRPr="005453C8">
      <w:rPr>
        <w:color w:val="002060"/>
      </w:rPr>
      <w:fldChar w:fldCharType="begin"/>
    </w:r>
    <w:r w:rsidRPr="005453C8">
      <w:rPr>
        <w:color w:val="002060"/>
      </w:rPr>
      <w:instrText xml:space="preserve"> PAGE  \* Arabic  \* MERGEFORMAT </w:instrText>
    </w:r>
    <w:r w:rsidRPr="005453C8">
      <w:rPr>
        <w:color w:val="002060"/>
      </w:rPr>
      <w:fldChar w:fldCharType="separate"/>
    </w:r>
    <w:r>
      <w:rPr>
        <w:color w:val="002060"/>
      </w:rPr>
      <w:t>1</w:t>
    </w:r>
    <w:r w:rsidRPr="005453C8">
      <w:rPr>
        <w:color w:val="002060"/>
      </w:rPr>
      <w:fldChar w:fldCharType="end"/>
    </w:r>
    <w:r w:rsidRPr="005453C8">
      <w:rPr>
        <w:color w:val="002060"/>
      </w:rPr>
      <w:t xml:space="preserve"> of </w:t>
    </w:r>
    <w:r w:rsidRPr="005453C8">
      <w:rPr>
        <w:color w:val="002060"/>
      </w:rPr>
      <w:fldChar w:fldCharType="begin"/>
    </w:r>
    <w:r w:rsidRPr="005453C8">
      <w:rPr>
        <w:color w:val="002060"/>
      </w:rPr>
      <w:instrText xml:space="preserve"> NUMPAGES  \* Arabic  \* MERGEFORMAT </w:instrText>
    </w:r>
    <w:r w:rsidRPr="005453C8">
      <w:rPr>
        <w:color w:val="002060"/>
      </w:rPr>
      <w:fldChar w:fldCharType="separate"/>
    </w:r>
    <w:r>
      <w:rPr>
        <w:color w:val="002060"/>
      </w:rPr>
      <w:t>3</w:t>
    </w:r>
    <w:r w:rsidRPr="005453C8">
      <w:rPr>
        <w:color w:val="00206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6D5D" w:rsidRDefault="00426D5D" w14:paraId="64B159C6" w14:textId="77777777">
      <w:r>
        <w:separator/>
      </w:r>
    </w:p>
  </w:footnote>
  <w:footnote w:type="continuationSeparator" w:id="0">
    <w:p w:rsidR="00426D5D" w:rsidRDefault="00426D5D" w14:paraId="3150E695" w14:textId="77777777">
      <w:r>
        <w:continuationSeparator/>
      </w:r>
    </w:p>
  </w:footnote>
  <w:footnote w:type="continuationNotice" w:id="1">
    <w:p w:rsidR="00426D5D" w:rsidRDefault="00426D5D" w14:paraId="375F76C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3483" w:rsidRDefault="00673483" w14:paraId="05BA0442" w14:textId="77777777">
    <w:pPr>
      <w:pStyle w:val="BodyText"/>
      <w:spacing w:line="14" w:lineRule="auto"/>
      <w:rPr>
        <w:sz w:val="20"/>
      </w:rPr>
    </w:pPr>
    <w:r w:rsidRPr="009528BE">
      <w:rPr>
        <w:b/>
        <w:bCs/>
        <w:noProof/>
      </w:rPr>
      <mc:AlternateContent>
        <mc:Choice Requires="wps">
          <w:drawing>
            <wp:anchor distT="45720" distB="45720" distL="114300" distR="114300" simplePos="0" relativeHeight="251664395" behindDoc="0" locked="0" layoutInCell="1" allowOverlap="1" wp14:anchorId="19E413AA" wp14:editId="797B45B2">
              <wp:simplePos x="0" y="0"/>
              <wp:positionH relativeFrom="margin">
                <wp:posOffset>5911095</wp:posOffset>
              </wp:positionH>
              <wp:positionV relativeFrom="paragraph">
                <wp:posOffset>-26679</wp:posOffset>
              </wp:positionV>
              <wp:extent cx="2040988" cy="1404620"/>
              <wp:effectExtent l="0" t="0" r="16510" b="1651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88" cy="1404620"/>
                      </a:xfrm>
                      <a:prstGeom prst="rect">
                        <a:avLst/>
                      </a:prstGeom>
                      <a:solidFill>
                        <a:sysClr val="window" lastClr="FFFFFF"/>
                      </a:solidFill>
                      <a:ln w="25400" cap="flat" cmpd="sng" algn="ctr">
                        <a:solidFill>
                          <a:srgbClr val="FF0000"/>
                        </a:solidFill>
                        <a:prstDash val="solid"/>
                        <a:headEnd/>
                        <a:tailEnd/>
                      </a:ln>
                      <a:effectLst/>
                    </wps:spPr>
                    <wps:txbx>
                      <w:txbxContent>
                        <w:p w:rsidRPr="002421C5" w:rsidR="00673483" w:rsidP="008813B9" w:rsidRDefault="00673483" w14:paraId="2890D618" w14:textId="7038637F">
                          <w:pPr>
                            <w:jc w:val="center"/>
                            <w:rPr>
                              <w:b/>
                              <w:bCs/>
                              <w:color w:val="FF0000"/>
                            </w:rPr>
                          </w:pPr>
                          <w:r w:rsidRPr="002421C5">
                            <w:rPr>
                              <w:b/>
                              <w:bCs/>
                              <w:color w:val="FF0000"/>
                            </w:rPr>
                            <w:t>202</w:t>
                          </w:r>
                          <w:r w:rsidRPr="002421C5" w:rsidR="002421C5">
                            <w:rPr>
                              <w:b/>
                              <w:bCs/>
                              <w:color w:val="FF0000"/>
                            </w:rPr>
                            <w:t>6 DRAFT</w:t>
                          </w:r>
                          <w:r w:rsidRPr="002421C5">
                            <w:rPr>
                              <w:b/>
                              <w:bCs/>
                              <w:color w:val="FF0000"/>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w14:anchorId="4605A1ED">
            <v:shapetype id="_x0000_t202" coordsize="21600,21600" o:spt="202" path="m,l,21600r21600,l21600,xe" w14:anchorId="19E413AA">
              <v:stroke joinstyle="miter"/>
              <v:path gradientshapeok="t" o:connecttype="rect"/>
            </v:shapetype>
            <v:shape id="Text Box 2" style="position:absolute;margin-left:465.45pt;margin-top:-2.1pt;width:160.7pt;height:110.6pt;z-index:2516643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48" fillcolor="window" strokecolor="red"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">
              <v:textbox style="mso-fit-shape-to-text:t">
                <w:txbxContent>
                  <w:p w:rsidRPr="002421C5" w:rsidR="00673483" w:rsidP="008813B9" w:rsidRDefault="00673483" w14:paraId="1B5C3589" w14:textId="7038637F">
                    <w:pPr>
                      <w:jc w:val="center"/>
                      <w:rPr>
                        <w:b/>
                        <w:bCs/>
                        <w:color w:val="FF0000"/>
                      </w:rPr>
                    </w:pPr>
                    <w:r w:rsidRPr="002421C5">
                      <w:rPr>
                        <w:b/>
                        <w:bCs/>
                        <w:color w:val="FF0000"/>
                      </w:rPr>
                      <w:t>202</w:t>
                    </w:r>
                    <w:r w:rsidRPr="002421C5" w:rsidR="002421C5">
                      <w:rPr>
                        <w:b/>
                        <w:bCs/>
                        <w:color w:val="FF0000"/>
                      </w:rPr>
                      <w:t>6 DRAFT</w:t>
                    </w:r>
                    <w:r w:rsidRPr="002421C5">
                      <w:rPr>
                        <w:b/>
                        <w:bCs/>
                        <w:color w:val="FF0000"/>
                      </w:rPr>
                      <w:t xml:space="preserve"> HANDBOOK</w:t>
                    </w:r>
                  </w:p>
                </w:txbxContent>
              </v:textbox>
              <w10:wrap anchorx="margin"/>
            </v:shape>
          </w:pict>
        </mc:Fallback>
      </mc:AlternateContent>
    </w:r>
    <w:r>
      <w:rPr>
        <w:b/>
        <w:bCs/>
        <w:noProof/>
      </w:rPr>
      <mc:AlternateContent>
        <mc:Choice Requires="wpg">
          <w:drawing>
            <wp:anchor distT="0" distB="0" distL="114300" distR="114300" simplePos="0" relativeHeight="251662347" behindDoc="1" locked="0" layoutInCell="1" allowOverlap="1" wp14:anchorId="074E815E" wp14:editId="69C5A4AC">
              <wp:simplePos x="0" y="0"/>
              <wp:positionH relativeFrom="margin">
                <wp:posOffset>8039513</wp:posOffset>
              </wp:positionH>
              <wp:positionV relativeFrom="paragraph">
                <wp:posOffset>-48260</wp:posOffset>
              </wp:positionV>
              <wp:extent cx="1838728" cy="634446"/>
              <wp:effectExtent l="0" t="0" r="9525" b="0"/>
              <wp:wrapNone/>
              <wp:docPr id="54" name="Group 54"/>
              <wp:cNvGraphicFramePr/>
              <a:graphic xmlns:a="http://schemas.openxmlformats.org/drawingml/2006/main">
                <a:graphicData uri="http://schemas.microsoft.com/office/word/2010/wordprocessingGroup">
                  <wpg:wgp>
                    <wpg:cNvGrpSpPr/>
                    <wpg:grpSpPr>
                      <a:xfrm>
                        <a:off x="0" y="0"/>
                        <a:ext cx="1838728" cy="634446"/>
                        <a:chOff x="0" y="0"/>
                        <a:chExt cx="1995805" cy="655320"/>
                      </a:xfrm>
                    </wpg:grpSpPr>
                    <pic:pic xmlns:pic="http://schemas.openxmlformats.org/drawingml/2006/picture">
                      <pic:nvPicPr>
                        <pic:cNvPr id="55" name="Picture 55"/>
                        <pic:cNvPicPr>
                          <a:picLocks noChangeAspect="1"/>
                        </pic:cNvPicPr>
                      </pic:nvPicPr>
                      <pic:blipFill>
                        <a:blip r:embed="rId1" cstate="print"/>
                        <a:stretch>
                          <a:fillRect/>
                        </a:stretch>
                      </pic:blipFill>
                      <pic:spPr>
                        <a:xfrm>
                          <a:off x="0" y="0"/>
                          <a:ext cx="577215" cy="655320"/>
                        </a:xfrm>
                        <a:prstGeom prst="rect">
                          <a:avLst/>
                        </a:prstGeom>
                      </pic:spPr>
                    </pic:pic>
                    <wpg:grpSp>
                      <wpg:cNvPr id="56" name="Group 56"/>
                      <wpg:cNvGrpSpPr>
                        <a:grpSpLocks/>
                      </wpg:cNvGrpSpPr>
                      <wpg:grpSpPr bwMode="auto">
                        <a:xfrm>
                          <a:off x="971550" y="9525"/>
                          <a:ext cx="811530" cy="102870"/>
                          <a:chOff x="14490" y="740"/>
                          <a:chExt cx="1278" cy="162"/>
                        </a:xfrm>
                      </wpg:grpSpPr>
                      <pic:pic xmlns:pic="http://schemas.openxmlformats.org/drawingml/2006/picture">
                        <pic:nvPicPr>
                          <pic:cNvPr id="6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6"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67" name="Picture 67"/>
                        <pic:cNvPicPr>
                          <a:picLocks noChangeAspect="1"/>
                        </pic:cNvPicPr>
                      </pic:nvPicPr>
                      <pic:blipFill>
                        <a:blip r:embed="rId6" cstate="print"/>
                        <a:stretch>
                          <a:fillRect/>
                        </a:stretch>
                      </pic:blipFill>
                      <pic:spPr>
                        <a:xfrm>
                          <a:off x="1828800" y="9525"/>
                          <a:ext cx="158115" cy="101600"/>
                        </a:xfrm>
                        <a:prstGeom prst="rect">
                          <a:avLst/>
                        </a:prstGeom>
                      </pic:spPr>
                    </pic:pic>
                    <pic:pic xmlns:pic="http://schemas.openxmlformats.org/drawingml/2006/picture">
                      <pic:nvPicPr>
                        <pic:cNvPr id="68" name="Picture 68"/>
                        <pic:cNvPicPr>
                          <a:picLocks noChangeAspect="1"/>
                        </pic:cNvPicPr>
                      </pic:nvPicPr>
                      <pic:blipFill>
                        <a:blip r:embed="rId7" cstate="print"/>
                        <a:stretch>
                          <a:fillRect/>
                        </a:stretch>
                      </pic:blipFill>
                      <pic:spPr>
                        <a:xfrm>
                          <a:off x="647700" y="9525"/>
                          <a:ext cx="252095" cy="100330"/>
                        </a:xfrm>
                        <a:prstGeom prst="rect">
                          <a:avLst/>
                        </a:prstGeom>
                      </pic:spPr>
                    </pic:pic>
                    <wpg:grpSp>
                      <wpg:cNvPr id="69" name="Group 69"/>
                      <wpg:cNvGrpSpPr>
                        <a:grpSpLocks/>
                      </wpg:cNvGrpSpPr>
                      <wpg:grpSpPr bwMode="auto">
                        <a:xfrm>
                          <a:off x="657225" y="161925"/>
                          <a:ext cx="1338580" cy="225425"/>
                          <a:chOff x="13988" y="970"/>
                          <a:chExt cx="2108" cy="355"/>
                        </a:xfrm>
                      </wpg:grpSpPr>
                      <wps:wsp>
                        <wps:cNvPr id="70"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1"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72"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3"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4"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grpSp>
                    <wps:wsp>
                      <wps:cNvPr id="82" name="Freeform: Shape 82"/>
                      <wps:cNvSpPr>
                        <a:spLocks/>
                      </wps:cNvSpPr>
                      <wps:spPr bwMode="auto">
                        <a:xfrm>
                          <a:off x="657225" y="428625"/>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w14:anchorId="05430972">
            <v:group id="Group 54" style="position:absolute;margin-left:633.05pt;margin-top:-3.8pt;width:144.8pt;height:49.95pt;z-index:-251654133;mso-position-horizontal-relative:margin;mso-width-relative:margin;mso-height-relative:margin" coordsize="19958,6553" o:spid="_x0000_s1026" w14:anchorId="6199B7F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5" style="position:absolute;width:5772;height:655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">
                <v:imagedata o:title="" r:id="rId11"/>
              </v:shape>
              <v:group id="Group 56" style="position:absolute;left:9715;top:95;width:8115;height:1028" coordsize="1278,162" coordorigin="14490,74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Picture 22" style="position:absolute;left:14489;top:741;width:132;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">
                  <v:imagedata o:title="" r:id="rId12"/>
                </v:shape>
                <v:shape id="Picture 23" style="position:absolute;left:14651;top:741;width:141;height:15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">
                  <v:imagedata o:title="" r:id="rId13"/>
                </v:shape>
                <v:shape id="Picture 24" style="position:absolute;left:14824;top:741;width:329;height:159;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">
                  <v:imagedata o:title="" r:id="rId14"/>
                </v:shape>
                <v:shape id="Picture 25" style="position:absolute;left:15182;top:739;width:585;height:161;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">
                  <v:imagedata o:title="" r:id="rId15"/>
                </v:shape>
              </v:group>
              <v:shape id="Picture 67" style="position:absolute;left:18288;top:95;width:1581;height:1016;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">
                <v:imagedata o:title="" r:id="rId16"/>
              </v:shape>
              <v:shape id="Picture 68" style="position:absolute;left:6477;top:95;width:2520;height:1003;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">
                <v:imagedata o:title="" r:id="rId17"/>
              </v:shape>
              <v:group id="Group 69" style="position:absolute;left:6572;top:1619;width:13386;height:2254" coordsize="2108,355" coordorigin="13988,970"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AutoShape 16" style="position:absolute;left:13987;top:972;width:686;height:352;visibility:visible;mso-wrap-style:square;v-text-anchor:top" coordsize="686,352" o:spid="_x0000_s1036" fillcolor="#21409a" stroked="f"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">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style="position:absolute;left:14707;top:970;width:491;height:355;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">
                  <v:imagedata o:title="" r:id="rId18"/>
                </v:shape>
                <v:shape id="Freeform 18" style="position:absolute;left:15231;top:972;width:224;height:350;visibility:visible;mso-wrap-style:square;v-text-anchor:top" coordsize="224,350" o:spid="_x0000_s1038" fillcolor="#21409a" stroked="f" path="m224,294r-1,l223,292r-18,l205,290r-13,l192,292r-2,l190,294r,14l69,308r,-14l69,292r,-2l69,192r128,l197,150r-128,l69,62r,-2l69,58r,-2l69,42r113,l182,56r1,l183,58r1,l184,60r25,l209,62r5,l214,60r2,l216,,3,r,2l1,2r,30l,34r16,l16,36r2,l18,42r,14l18,316r-9,l9,318r-7,l2,320r-1,l1,348,,350r224,l224,348r,-28l224,318r,-2l224,308r,-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">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style="position:absolute;left:15496;top:972;width:253;height:350;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">
                  <v:imagedata o:title="" r:id="rId19"/>
                </v:shape>
                <v:shape id="Picture 20" style="position:absolute;left:15784;top:972;width:311;height:350;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">
                  <v:imagedata o:title="" r:id="rId20"/>
                </v:shape>
              </v:group>
              <v:shape id="Freeform: Shape 82" style="position:absolute;left:6572;top:4286;width:13386;height:1949;visibility:visible;mso-wrap-style:square;v-text-anchor:top" coordsize="2108,307" o:spid="_x0000_s1041" fillcolor="#21409a" stroked="f"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">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v:shape>
              <w10:wrap anchorx="margin"/>
            </v:group>
          </w:pict>
        </mc:Fallback>
      </mc:AlternateContent>
    </w:r>
    <w:r>
      <w:rPr>
        <w:noProof/>
        <w:lang w:val="en-AU" w:eastAsia="en-AU"/>
      </w:rPr>
      <mc:AlternateContent>
        <mc:Choice Requires="wps">
          <w:drawing>
            <wp:anchor distT="0" distB="0" distL="114300" distR="114300" simplePos="0" relativeHeight="251663371" behindDoc="1" locked="0" layoutInCell="1" allowOverlap="1" wp14:anchorId="5E4B5D28" wp14:editId="0C41BF58">
              <wp:simplePos x="0" y="0"/>
              <wp:positionH relativeFrom="page">
                <wp:posOffset>395310</wp:posOffset>
              </wp:positionH>
              <wp:positionV relativeFrom="page">
                <wp:posOffset>236490</wp:posOffset>
              </wp:positionV>
              <wp:extent cx="4566285" cy="410845"/>
              <wp:effectExtent l="0" t="0" r="0" b="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61827" w:rsidR="00673483" w:rsidRDefault="00673483" w14:paraId="57721C97" w14:textId="77777777">
                          <w:pPr>
                            <w:spacing w:line="646" w:lineRule="exact"/>
                            <w:ind w:left="20"/>
                            <w:rPr>
                              <w:b/>
                              <w:sz w:val="44"/>
                              <w:szCs w:val="18"/>
                            </w:rPr>
                          </w:pPr>
                          <w:r w:rsidRPr="00E61827">
                            <w:rPr>
                              <w:rFonts w:ascii="Palatino"/>
                              <w:color w:val="231F20"/>
                              <w:sz w:val="44"/>
                              <w:szCs w:val="18"/>
                            </w:rPr>
                            <w:t xml:space="preserve">My Course </w:t>
                          </w:r>
                          <w:r w:rsidRPr="00E61827">
                            <w:rPr>
                              <w:b/>
                              <w:color w:val="231F20"/>
                              <w:sz w:val="44"/>
                              <w:szCs w:val="18"/>
                            </w:rPr>
                            <w:t>Study Plan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22F32C7">
            <v:shape id="Text Box 83" style="position:absolute;margin-left:31.15pt;margin-top:18.6pt;width:359.55pt;height:32.35pt;z-index:-2516531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" w14:anchorId="5E4B5D28">
              <v:textbox inset="0,0,0,0">
                <w:txbxContent>
                  <w:p w:rsidRPr="00E61827" w:rsidR="00673483" w:rsidRDefault="00673483" w14:paraId="3202140A" w14:textId="77777777">
                    <w:pPr>
                      <w:spacing w:line="646" w:lineRule="exact"/>
                      <w:ind w:left="20"/>
                      <w:rPr>
                        <w:b/>
                        <w:sz w:val="44"/>
                        <w:szCs w:val="18"/>
                      </w:rPr>
                    </w:pPr>
                    <w:r w:rsidRPr="00E61827">
                      <w:rPr>
                        <w:rFonts w:ascii="Palatino"/>
                        <w:color w:val="231F20"/>
                        <w:sz w:val="44"/>
                        <w:szCs w:val="18"/>
                      </w:rPr>
                      <w:t xml:space="preserve">My Course </w:t>
                    </w:r>
                    <w:r w:rsidRPr="00E61827">
                      <w:rPr>
                        <w:b/>
                        <w:color w:val="231F20"/>
                        <w:sz w:val="44"/>
                        <w:szCs w:val="18"/>
                      </w:rPr>
                      <w:t>Study Plan 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C1E"/>
    <w:multiLevelType w:val="multilevel"/>
    <w:tmpl w:val="05B084B2"/>
    <w:lvl w:ilvl="0">
      <w:numFmt w:val="bullet"/>
      <w:lvlText w:val="-"/>
      <w:lvlJc w:val="left"/>
      <w:pPr>
        <w:tabs>
          <w:tab w:val="num" w:pos="0"/>
        </w:tabs>
        <w:ind w:left="1240" w:hanging="360"/>
      </w:pPr>
      <w:rPr>
        <w:rFonts w:hint="default" w:ascii="Calibri" w:hAnsi="Calibri" w:cs="Calibri"/>
        <w:b w:val="0"/>
        <w:bCs w:val="0"/>
        <w:i w:val="0"/>
        <w:iCs w:val="0"/>
        <w:w w:val="99"/>
        <w:sz w:val="20"/>
        <w:szCs w:val="20"/>
        <w:lang w:val="en-AU" w:eastAsia="en-US" w:bidi="ar-SA"/>
      </w:rPr>
    </w:lvl>
    <w:lvl w:ilvl="1">
      <w:numFmt w:val="bullet"/>
      <w:lvlText w:val=""/>
      <w:lvlJc w:val="left"/>
      <w:pPr>
        <w:tabs>
          <w:tab w:val="num" w:pos="0"/>
        </w:tabs>
        <w:ind w:left="2695" w:hanging="360"/>
      </w:pPr>
      <w:rPr>
        <w:rFonts w:hint="default" w:ascii="Symbol" w:hAnsi="Symbol" w:cs="Symbol"/>
        <w:lang w:val="en-AU" w:eastAsia="en-US" w:bidi="ar-SA"/>
      </w:rPr>
    </w:lvl>
    <w:lvl w:ilvl="2">
      <w:numFmt w:val="bullet"/>
      <w:lvlText w:val=""/>
      <w:lvlJc w:val="left"/>
      <w:pPr>
        <w:tabs>
          <w:tab w:val="num" w:pos="0"/>
        </w:tabs>
        <w:ind w:left="4151" w:hanging="360"/>
      </w:pPr>
      <w:rPr>
        <w:rFonts w:hint="default" w:ascii="Symbol" w:hAnsi="Symbol" w:cs="Symbol"/>
        <w:lang w:val="en-AU" w:eastAsia="en-US" w:bidi="ar-SA"/>
      </w:rPr>
    </w:lvl>
    <w:lvl w:ilvl="3">
      <w:numFmt w:val="bullet"/>
      <w:lvlText w:val=""/>
      <w:lvlJc w:val="left"/>
      <w:pPr>
        <w:tabs>
          <w:tab w:val="num" w:pos="0"/>
        </w:tabs>
        <w:ind w:left="5607" w:hanging="360"/>
      </w:pPr>
      <w:rPr>
        <w:rFonts w:hint="default" w:ascii="Symbol" w:hAnsi="Symbol" w:cs="Symbol"/>
        <w:lang w:val="en-AU" w:eastAsia="en-US" w:bidi="ar-SA"/>
      </w:rPr>
    </w:lvl>
    <w:lvl w:ilvl="4">
      <w:numFmt w:val="bullet"/>
      <w:lvlText w:val=""/>
      <w:lvlJc w:val="left"/>
      <w:pPr>
        <w:tabs>
          <w:tab w:val="num" w:pos="0"/>
        </w:tabs>
        <w:ind w:left="7063" w:hanging="360"/>
      </w:pPr>
      <w:rPr>
        <w:rFonts w:hint="default" w:ascii="Symbol" w:hAnsi="Symbol" w:cs="Symbol"/>
        <w:lang w:val="en-AU" w:eastAsia="en-US" w:bidi="ar-SA"/>
      </w:rPr>
    </w:lvl>
    <w:lvl w:ilvl="5">
      <w:numFmt w:val="bullet"/>
      <w:lvlText w:val=""/>
      <w:lvlJc w:val="left"/>
      <w:pPr>
        <w:tabs>
          <w:tab w:val="num" w:pos="0"/>
        </w:tabs>
        <w:ind w:left="8519" w:hanging="360"/>
      </w:pPr>
      <w:rPr>
        <w:rFonts w:hint="default" w:ascii="Symbol" w:hAnsi="Symbol" w:cs="Symbol"/>
        <w:lang w:val="en-AU" w:eastAsia="en-US" w:bidi="ar-SA"/>
      </w:rPr>
    </w:lvl>
    <w:lvl w:ilvl="6">
      <w:numFmt w:val="bullet"/>
      <w:lvlText w:val=""/>
      <w:lvlJc w:val="left"/>
      <w:pPr>
        <w:tabs>
          <w:tab w:val="num" w:pos="0"/>
        </w:tabs>
        <w:ind w:left="9975" w:hanging="360"/>
      </w:pPr>
      <w:rPr>
        <w:rFonts w:hint="default" w:ascii="Symbol" w:hAnsi="Symbol" w:cs="Symbol"/>
        <w:lang w:val="en-AU" w:eastAsia="en-US" w:bidi="ar-SA"/>
      </w:rPr>
    </w:lvl>
    <w:lvl w:ilvl="7">
      <w:numFmt w:val="bullet"/>
      <w:lvlText w:val=""/>
      <w:lvlJc w:val="left"/>
      <w:pPr>
        <w:tabs>
          <w:tab w:val="num" w:pos="0"/>
        </w:tabs>
        <w:ind w:left="11430" w:hanging="360"/>
      </w:pPr>
      <w:rPr>
        <w:rFonts w:hint="default" w:ascii="Symbol" w:hAnsi="Symbol" w:cs="Symbol"/>
        <w:lang w:val="en-AU" w:eastAsia="en-US" w:bidi="ar-SA"/>
      </w:rPr>
    </w:lvl>
    <w:lvl w:ilvl="8">
      <w:numFmt w:val="bullet"/>
      <w:lvlText w:val=""/>
      <w:lvlJc w:val="left"/>
      <w:pPr>
        <w:tabs>
          <w:tab w:val="num" w:pos="0"/>
        </w:tabs>
        <w:ind w:left="12886" w:hanging="360"/>
      </w:pPr>
      <w:rPr>
        <w:rFonts w:hint="default" w:ascii="Symbol" w:hAnsi="Symbol" w:cs="Symbol"/>
        <w:lang w:val="en-AU" w:eastAsia="en-US" w:bidi="ar-SA"/>
      </w:rPr>
    </w:lvl>
  </w:abstractNum>
  <w:abstractNum w:abstractNumId="1" w15:restartNumberingAfterBreak="0">
    <w:nsid w:val="1776441F"/>
    <w:multiLevelType w:val="hybridMultilevel"/>
    <w:tmpl w:val="2E7004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F0EC9"/>
    <w:multiLevelType w:val="hybridMultilevel"/>
    <w:tmpl w:val="C0224B0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36A62DE6"/>
    <w:multiLevelType w:val="multilevel"/>
    <w:tmpl w:val="8398E058"/>
    <w:lvl w:ilvl="0">
      <w:numFmt w:val="bullet"/>
      <w:lvlText w:val="•"/>
      <w:lvlJc w:val="left"/>
      <w:pPr>
        <w:tabs>
          <w:tab w:val="num" w:pos="-312"/>
        </w:tabs>
        <w:ind w:left="928" w:hanging="360"/>
      </w:pPr>
      <w:rPr>
        <w:rFonts w:hint="default" w:ascii="Century Gothic" w:hAnsi="Century Gothic" w:eastAsia="Century Gothic Pro" w:cs="Century Gothic Pro"/>
        <w:b w:val="0"/>
        <w:bCs w:val="0"/>
        <w:i w:val="0"/>
        <w:iCs w:val="0"/>
        <w:w w:val="99"/>
        <w:sz w:val="20"/>
        <w:szCs w:val="20"/>
        <w:lang w:val="en-AU" w:eastAsia="en-US" w:bidi="ar-SA"/>
      </w:rPr>
    </w:lvl>
    <w:lvl w:ilvl="1">
      <w:numFmt w:val="bullet"/>
      <w:lvlText w:val=""/>
      <w:lvlJc w:val="left"/>
      <w:pPr>
        <w:tabs>
          <w:tab w:val="num" w:pos="0"/>
        </w:tabs>
        <w:ind w:left="2695" w:hanging="360"/>
      </w:pPr>
      <w:rPr>
        <w:rFonts w:hint="default" w:ascii="Symbol" w:hAnsi="Symbol" w:cs="Symbol"/>
        <w:lang w:val="en-AU" w:eastAsia="en-US" w:bidi="ar-SA"/>
      </w:rPr>
    </w:lvl>
    <w:lvl w:ilvl="2">
      <w:numFmt w:val="bullet"/>
      <w:lvlText w:val=""/>
      <w:lvlJc w:val="left"/>
      <w:pPr>
        <w:tabs>
          <w:tab w:val="num" w:pos="0"/>
        </w:tabs>
        <w:ind w:left="4151" w:hanging="360"/>
      </w:pPr>
      <w:rPr>
        <w:rFonts w:hint="default" w:ascii="Symbol" w:hAnsi="Symbol" w:cs="Symbol"/>
        <w:lang w:val="en-AU" w:eastAsia="en-US" w:bidi="ar-SA"/>
      </w:rPr>
    </w:lvl>
    <w:lvl w:ilvl="3">
      <w:numFmt w:val="bullet"/>
      <w:lvlText w:val=""/>
      <w:lvlJc w:val="left"/>
      <w:pPr>
        <w:tabs>
          <w:tab w:val="num" w:pos="0"/>
        </w:tabs>
        <w:ind w:left="5607" w:hanging="360"/>
      </w:pPr>
      <w:rPr>
        <w:rFonts w:hint="default" w:ascii="Symbol" w:hAnsi="Symbol" w:cs="Symbol"/>
        <w:lang w:val="en-AU" w:eastAsia="en-US" w:bidi="ar-SA"/>
      </w:rPr>
    </w:lvl>
    <w:lvl w:ilvl="4">
      <w:numFmt w:val="bullet"/>
      <w:lvlText w:val=""/>
      <w:lvlJc w:val="left"/>
      <w:pPr>
        <w:tabs>
          <w:tab w:val="num" w:pos="0"/>
        </w:tabs>
        <w:ind w:left="7063" w:hanging="360"/>
      </w:pPr>
      <w:rPr>
        <w:rFonts w:hint="default" w:ascii="Symbol" w:hAnsi="Symbol" w:cs="Symbol"/>
        <w:lang w:val="en-AU" w:eastAsia="en-US" w:bidi="ar-SA"/>
      </w:rPr>
    </w:lvl>
    <w:lvl w:ilvl="5">
      <w:numFmt w:val="bullet"/>
      <w:lvlText w:val=""/>
      <w:lvlJc w:val="left"/>
      <w:pPr>
        <w:tabs>
          <w:tab w:val="num" w:pos="0"/>
        </w:tabs>
        <w:ind w:left="8519" w:hanging="360"/>
      </w:pPr>
      <w:rPr>
        <w:rFonts w:hint="default" w:ascii="Symbol" w:hAnsi="Symbol" w:cs="Symbol"/>
        <w:lang w:val="en-AU" w:eastAsia="en-US" w:bidi="ar-SA"/>
      </w:rPr>
    </w:lvl>
    <w:lvl w:ilvl="6">
      <w:numFmt w:val="bullet"/>
      <w:lvlText w:val=""/>
      <w:lvlJc w:val="left"/>
      <w:pPr>
        <w:tabs>
          <w:tab w:val="num" w:pos="0"/>
        </w:tabs>
        <w:ind w:left="9975" w:hanging="360"/>
      </w:pPr>
      <w:rPr>
        <w:rFonts w:hint="default" w:ascii="Symbol" w:hAnsi="Symbol" w:cs="Symbol"/>
        <w:lang w:val="en-AU" w:eastAsia="en-US" w:bidi="ar-SA"/>
      </w:rPr>
    </w:lvl>
    <w:lvl w:ilvl="7">
      <w:numFmt w:val="bullet"/>
      <w:lvlText w:val=""/>
      <w:lvlJc w:val="left"/>
      <w:pPr>
        <w:tabs>
          <w:tab w:val="num" w:pos="0"/>
        </w:tabs>
        <w:ind w:left="11430" w:hanging="360"/>
      </w:pPr>
      <w:rPr>
        <w:rFonts w:hint="default" w:ascii="Symbol" w:hAnsi="Symbol" w:cs="Symbol"/>
        <w:lang w:val="en-AU" w:eastAsia="en-US" w:bidi="ar-SA"/>
      </w:rPr>
    </w:lvl>
    <w:lvl w:ilvl="8">
      <w:numFmt w:val="bullet"/>
      <w:lvlText w:val=""/>
      <w:lvlJc w:val="left"/>
      <w:pPr>
        <w:tabs>
          <w:tab w:val="num" w:pos="0"/>
        </w:tabs>
        <w:ind w:left="12886" w:hanging="360"/>
      </w:pPr>
      <w:rPr>
        <w:rFonts w:hint="default" w:ascii="Symbol" w:hAnsi="Symbol" w:cs="Symbol"/>
        <w:lang w:val="en-AU" w:eastAsia="en-US" w:bidi="ar-SA"/>
      </w:rPr>
    </w:lvl>
  </w:abstractNum>
  <w:abstractNum w:abstractNumId="4" w15:restartNumberingAfterBreak="0">
    <w:nsid w:val="5E5F2246"/>
    <w:multiLevelType w:val="hybridMultilevel"/>
    <w:tmpl w:val="5044B474"/>
    <w:lvl w:ilvl="0" w:tplc="732838D8">
      <w:start w:val="1"/>
      <w:numFmt w:val="bullet"/>
      <w:lvlText w:val=""/>
      <w:lvlJc w:val="left"/>
      <w:pPr>
        <w:ind w:left="928" w:hanging="360"/>
      </w:pPr>
      <w:rPr>
        <w:rFonts w:hint="default" w:ascii="Symbol" w:hAnsi="Symbol"/>
      </w:rPr>
    </w:lvl>
    <w:lvl w:ilvl="1" w:tplc="0C090003" w:tentative="1">
      <w:start w:val="1"/>
      <w:numFmt w:val="bullet"/>
      <w:lvlText w:val="o"/>
      <w:lvlJc w:val="left"/>
      <w:pPr>
        <w:ind w:left="2338" w:hanging="360"/>
      </w:pPr>
      <w:rPr>
        <w:rFonts w:hint="default" w:ascii="Courier New" w:hAnsi="Courier New" w:cs="Courier New"/>
      </w:rPr>
    </w:lvl>
    <w:lvl w:ilvl="2" w:tplc="0C090005" w:tentative="1">
      <w:start w:val="1"/>
      <w:numFmt w:val="bullet"/>
      <w:lvlText w:val=""/>
      <w:lvlJc w:val="left"/>
      <w:pPr>
        <w:ind w:left="3058" w:hanging="360"/>
      </w:pPr>
      <w:rPr>
        <w:rFonts w:hint="default" w:ascii="Wingdings" w:hAnsi="Wingdings"/>
      </w:rPr>
    </w:lvl>
    <w:lvl w:ilvl="3" w:tplc="0C090001" w:tentative="1">
      <w:start w:val="1"/>
      <w:numFmt w:val="bullet"/>
      <w:lvlText w:val=""/>
      <w:lvlJc w:val="left"/>
      <w:pPr>
        <w:ind w:left="3778" w:hanging="360"/>
      </w:pPr>
      <w:rPr>
        <w:rFonts w:hint="default" w:ascii="Symbol" w:hAnsi="Symbol"/>
      </w:rPr>
    </w:lvl>
    <w:lvl w:ilvl="4" w:tplc="0C090003" w:tentative="1">
      <w:start w:val="1"/>
      <w:numFmt w:val="bullet"/>
      <w:lvlText w:val="o"/>
      <w:lvlJc w:val="left"/>
      <w:pPr>
        <w:ind w:left="4498" w:hanging="360"/>
      </w:pPr>
      <w:rPr>
        <w:rFonts w:hint="default" w:ascii="Courier New" w:hAnsi="Courier New" w:cs="Courier New"/>
      </w:rPr>
    </w:lvl>
    <w:lvl w:ilvl="5" w:tplc="0C090005" w:tentative="1">
      <w:start w:val="1"/>
      <w:numFmt w:val="bullet"/>
      <w:lvlText w:val=""/>
      <w:lvlJc w:val="left"/>
      <w:pPr>
        <w:ind w:left="5218" w:hanging="360"/>
      </w:pPr>
      <w:rPr>
        <w:rFonts w:hint="default" w:ascii="Wingdings" w:hAnsi="Wingdings"/>
      </w:rPr>
    </w:lvl>
    <w:lvl w:ilvl="6" w:tplc="0C090001" w:tentative="1">
      <w:start w:val="1"/>
      <w:numFmt w:val="bullet"/>
      <w:lvlText w:val=""/>
      <w:lvlJc w:val="left"/>
      <w:pPr>
        <w:ind w:left="5938" w:hanging="360"/>
      </w:pPr>
      <w:rPr>
        <w:rFonts w:hint="default" w:ascii="Symbol" w:hAnsi="Symbol"/>
      </w:rPr>
    </w:lvl>
    <w:lvl w:ilvl="7" w:tplc="0C090003" w:tentative="1">
      <w:start w:val="1"/>
      <w:numFmt w:val="bullet"/>
      <w:lvlText w:val="o"/>
      <w:lvlJc w:val="left"/>
      <w:pPr>
        <w:ind w:left="6658" w:hanging="360"/>
      </w:pPr>
      <w:rPr>
        <w:rFonts w:hint="default" w:ascii="Courier New" w:hAnsi="Courier New" w:cs="Courier New"/>
      </w:rPr>
    </w:lvl>
    <w:lvl w:ilvl="8" w:tplc="0C090005" w:tentative="1">
      <w:start w:val="1"/>
      <w:numFmt w:val="bullet"/>
      <w:lvlText w:val=""/>
      <w:lvlJc w:val="left"/>
      <w:pPr>
        <w:ind w:left="7378" w:hanging="360"/>
      </w:pPr>
      <w:rPr>
        <w:rFonts w:hint="default" w:ascii="Wingdings" w:hAnsi="Wingdings"/>
      </w:rPr>
    </w:lvl>
  </w:abstractNum>
  <w:abstractNum w:abstractNumId="5" w15:restartNumberingAfterBreak="0">
    <w:nsid w:val="76A6190D"/>
    <w:multiLevelType w:val="hybridMultilevel"/>
    <w:tmpl w:val="97EA81C8"/>
    <w:lvl w:ilvl="0" w:tplc="64D81FA4">
      <w:start w:val="1"/>
      <w:numFmt w:val="bullet"/>
      <w:lvlText w:val=""/>
      <w:lvlJc w:val="left"/>
      <w:pPr>
        <w:ind w:left="1582" w:hanging="360"/>
      </w:pPr>
      <w:rPr>
        <w:rFonts w:hint="default" w:ascii="Symbol" w:hAnsi="Symbol"/>
      </w:rPr>
    </w:lvl>
    <w:lvl w:ilvl="1" w:tplc="7E587884">
      <w:start w:val="1"/>
      <w:numFmt w:val="bullet"/>
      <w:lvlText w:val=""/>
      <w:lvlJc w:val="left"/>
      <w:pPr>
        <w:ind w:left="928" w:hanging="360"/>
      </w:pPr>
      <w:rPr>
        <w:rFonts w:hint="default" w:ascii="Symbol" w:hAnsi="Symbol"/>
        <w:sz w:val="18"/>
        <w:szCs w:val="18"/>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7A49168F"/>
    <w:multiLevelType w:val="hybridMultilevel"/>
    <w:tmpl w:val="40BAA658"/>
    <w:lvl w:ilvl="0" w:tplc="64D81FA4">
      <w:start w:val="1"/>
      <w:numFmt w:val="bullet"/>
      <w:lvlText w:val=""/>
      <w:lvlJc w:val="left"/>
      <w:pPr>
        <w:ind w:left="1310" w:hanging="360"/>
      </w:pPr>
      <w:rPr>
        <w:rFonts w:hint="default" w:ascii="Symbol" w:hAnsi="Symbol"/>
      </w:rPr>
    </w:lvl>
    <w:lvl w:ilvl="1" w:tplc="0C090003" w:tentative="1">
      <w:start w:val="1"/>
      <w:numFmt w:val="bullet"/>
      <w:lvlText w:val="o"/>
      <w:lvlJc w:val="left"/>
      <w:pPr>
        <w:ind w:left="2030" w:hanging="360"/>
      </w:pPr>
      <w:rPr>
        <w:rFonts w:hint="default" w:ascii="Courier New" w:hAnsi="Courier New" w:cs="Courier New"/>
      </w:rPr>
    </w:lvl>
    <w:lvl w:ilvl="2" w:tplc="0C090005" w:tentative="1">
      <w:start w:val="1"/>
      <w:numFmt w:val="bullet"/>
      <w:lvlText w:val=""/>
      <w:lvlJc w:val="left"/>
      <w:pPr>
        <w:ind w:left="2750" w:hanging="360"/>
      </w:pPr>
      <w:rPr>
        <w:rFonts w:hint="default" w:ascii="Wingdings" w:hAnsi="Wingdings"/>
      </w:rPr>
    </w:lvl>
    <w:lvl w:ilvl="3" w:tplc="0C090001" w:tentative="1">
      <w:start w:val="1"/>
      <w:numFmt w:val="bullet"/>
      <w:lvlText w:val=""/>
      <w:lvlJc w:val="left"/>
      <w:pPr>
        <w:ind w:left="3470" w:hanging="360"/>
      </w:pPr>
      <w:rPr>
        <w:rFonts w:hint="default" w:ascii="Symbol" w:hAnsi="Symbol"/>
      </w:rPr>
    </w:lvl>
    <w:lvl w:ilvl="4" w:tplc="0C090003" w:tentative="1">
      <w:start w:val="1"/>
      <w:numFmt w:val="bullet"/>
      <w:lvlText w:val="o"/>
      <w:lvlJc w:val="left"/>
      <w:pPr>
        <w:ind w:left="4190" w:hanging="360"/>
      </w:pPr>
      <w:rPr>
        <w:rFonts w:hint="default" w:ascii="Courier New" w:hAnsi="Courier New" w:cs="Courier New"/>
      </w:rPr>
    </w:lvl>
    <w:lvl w:ilvl="5" w:tplc="0C090005" w:tentative="1">
      <w:start w:val="1"/>
      <w:numFmt w:val="bullet"/>
      <w:lvlText w:val=""/>
      <w:lvlJc w:val="left"/>
      <w:pPr>
        <w:ind w:left="4910" w:hanging="360"/>
      </w:pPr>
      <w:rPr>
        <w:rFonts w:hint="default" w:ascii="Wingdings" w:hAnsi="Wingdings"/>
      </w:rPr>
    </w:lvl>
    <w:lvl w:ilvl="6" w:tplc="0C090001" w:tentative="1">
      <w:start w:val="1"/>
      <w:numFmt w:val="bullet"/>
      <w:lvlText w:val=""/>
      <w:lvlJc w:val="left"/>
      <w:pPr>
        <w:ind w:left="5630" w:hanging="360"/>
      </w:pPr>
      <w:rPr>
        <w:rFonts w:hint="default" w:ascii="Symbol" w:hAnsi="Symbol"/>
      </w:rPr>
    </w:lvl>
    <w:lvl w:ilvl="7" w:tplc="0C090003" w:tentative="1">
      <w:start w:val="1"/>
      <w:numFmt w:val="bullet"/>
      <w:lvlText w:val="o"/>
      <w:lvlJc w:val="left"/>
      <w:pPr>
        <w:ind w:left="6350" w:hanging="360"/>
      </w:pPr>
      <w:rPr>
        <w:rFonts w:hint="default" w:ascii="Courier New" w:hAnsi="Courier New" w:cs="Courier New"/>
      </w:rPr>
    </w:lvl>
    <w:lvl w:ilvl="8" w:tplc="0C090005" w:tentative="1">
      <w:start w:val="1"/>
      <w:numFmt w:val="bullet"/>
      <w:lvlText w:val=""/>
      <w:lvlJc w:val="left"/>
      <w:pPr>
        <w:ind w:left="7070" w:hanging="360"/>
      </w:pPr>
      <w:rPr>
        <w:rFonts w:hint="default" w:ascii="Wingdings" w:hAnsi="Wingdings"/>
      </w:rPr>
    </w:lvl>
  </w:abstractNum>
  <w:num w:numId="1" w16cid:durableId="1159033354">
    <w:abstractNumId w:val="1"/>
  </w:num>
  <w:num w:numId="2" w16cid:durableId="760184460">
    <w:abstractNumId w:val="0"/>
  </w:num>
  <w:num w:numId="3" w16cid:durableId="158236164">
    <w:abstractNumId w:val="3"/>
  </w:num>
  <w:num w:numId="4" w16cid:durableId="753363007">
    <w:abstractNumId w:val="5"/>
  </w:num>
  <w:num w:numId="5" w16cid:durableId="1460877942">
    <w:abstractNumId w:val="6"/>
  </w:num>
  <w:num w:numId="6" w16cid:durableId="828256945">
    <w:abstractNumId w:val="4"/>
  </w:num>
  <w:num w:numId="7" w16cid:durableId="147228249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497F"/>
    <w:rsid w:val="00005A8D"/>
    <w:rsid w:val="00006E67"/>
    <w:rsid w:val="00011AA7"/>
    <w:rsid w:val="000131F4"/>
    <w:rsid w:val="00015500"/>
    <w:rsid w:val="00015A94"/>
    <w:rsid w:val="00016B06"/>
    <w:rsid w:val="000175D5"/>
    <w:rsid w:val="0001765D"/>
    <w:rsid w:val="00024528"/>
    <w:rsid w:val="00024B8D"/>
    <w:rsid w:val="00026DBF"/>
    <w:rsid w:val="0003157E"/>
    <w:rsid w:val="00032FDF"/>
    <w:rsid w:val="00035134"/>
    <w:rsid w:val="0003639F"/>
    <w:rsid w:val="00036C53"/>
    <w:rsid w:val="00037EF9"/>
    <w:rsid w:val="000400C7"/>
    <w:rsid w:val="000443AD"/>
    <w:rsid w:val="000474B2"/>
    <w:rsid w:val="00057BF2"/>
    <w:rsid w:val="000600A2"/>
    <w:rsid w:val="00064F9C"/>
    <w:rsid w:val="000841D3"/>
    <w:rsid w:val="00091CFF"/>
    <w:rsid w:val="00095393"/>
    <w:rsid w:val="00095E51"/>
    <w:rsid w:val="000A26BA"/>
    <w:rsid w:val="000A7504"/>
    <w:rsid w:val="000B0BF3"/>
    <w:rsid w:val="000B2DC6"/>
    <w:rsid w:val="000B3BF2"/>
    <w:rsid w:val="000B4DA1"/>
    <w:rsid w:val="000B7D6D"/>
    <w:rsid w:val="000C0B2B"/>
    <w:rsid w:val="000C1B60"/>
    <w:rsid w:val="000C23C9"/>
    <w:rsid w:val="000C2610"/>
    <w:rsid w:val="000C27B2"/>
    <w:rsid w:val="000C4DAD"/>
    <w:rsid w:val="000D2CD8"/>
    <w:rsid w:val="000D419E"/>
    <w:rsid w:val="000D7C75"/>
    <w:rsid w:val="000E0825"/>
    <w:rsid w:val="000E1159"/>
    <w:rsid w:val="000E3A3E"/>
    <w:rsid w:val="000F5E12"/>
    <w:rsid w:val="000F70FF"/>
    <w:rsid w:val="00102C81"/>
    <w:rsid w:val="00106EAE"/>
    <w:rsid w:val="001100B5"/>
    <w:rsid w:val="00116E36"/>
    <w:rsid w:val="0012084E"/>
    <w:rsid w:val="0012108E"/>
    <w:rsid w:val="001221B4"/>
    <w:rsid w:val="0013178F"/>
    <w:rsid w:val="00134905"/>
    <w:rsid w:val="00141178"/>
    <w:rsid w:val="001470D8"/>
    <w:rsid w:val="00150140"/>
    <w:rsid w:val="0015171F"/>
    <w:rsid w:val="001559C1"/>
    <w:rsid w:val="00155F34"/>
    <w:rsid w:val="00156CB4"/>
    <w:rsid w:val="00157F08"/>
    <w:rsid w:val="00162D76"/>
    <w:rsid w:val="0016663B"/>
    <w:rsid w:val="00167DD3"/>
    <w:rsid w:val="0017129C"/>
    <w:rsid w:val="00171D01"/>
    <w:rsid w:val="00172A79"/>
    <w:rsid w:val="0017474B"/>
    <w:rsid w:val="00177E72"/>
    <w:rsid w:val="001835CF"/>
    <w:rsid w:val="0018604B"/>
    <w:rsid w:val="00191738"/>
    <w:rsid w:val="00191AB2"/>
    <w:rsid w:val="00194530"/>
    <w:rsid w:val="001A1D6D"/>
    <w:rsid w:val="001A422F"/>
    <w:rsid w:val="001B0A54"/>
    <w:rsid w:val="001B18D8"/>
    <w:rsid w:val="001B254C"/>
    <w:rsid w:val="001B31FE"/>
    <w:rsid w:val="001B4D9A"/>
    <w:rsid w:val="001B7742"/>
    <w:rsid w:val="001B7B66"/>
    <w:rsid w:val="001C02FB"/>
    <w:rsid w:val="001C09D8"/>
    <w:rsid w:val="001C1880"/>
    <w:rsid w:val="001D6092"/>
    <w:rsid w:val="001D69EB"/>
    <w:rsid w:val="001D79FC"/>
    <w:rsid w:val="001E022C"/>
    <w:rsid w:val="001F031C"/>
    <w:rsid w:val="001F5367"/>
    <w:rsid w:val="001F717F"/>
    <w:rsid w:val="002001A3"/>
    <w:rsid w:val="00201615"/>
    <w:rsid w:val="00201FC9"/>
    <w:rsid w:val="00204FBD"/>
    <w:rsid w:val="00210213"/>
    <w:rsid w:val="002109DE"/>
    <w:rsid w:val="002127F7"/>
    <w:rsid w:val="0021332E"/>
    <w:rsid w:val="002158A2"/>
    <w:rsid w:val="0021660D"/>
    <w:rsid w:val="002209DB"/>
    <w:rsid w:val="00223820"/>
    <w:rsid w:val="002249FD"/>
    <w:rsid w:val="00224BB5"/>
    <w:rsid w:val="00227B3D"/>
    <w:rsid w:val="00230C9E"/>
    <w:rsid w:val="00231DE7"/>
    <w:rsid w:val="00232E5E"/>
    <w:rsid w:val="002362F9"/>
    <w:rsid w:val="0024181A"/>
    <w:rsid w:val="002421C5"/>
    <w:rsid w:val="002444C6"/>
    <w:rsid w:val="00244E46"/>
    <w:rsid w:val="00246469"/>
    <w:rsid w:val="002509DE"/>
    <w:rsid w:val="00250D1B"/>
    <w:rsid w:val="00255200"/>
    <w:rsid w:val="00256625"/>
    <w:rsid w:val="00260A99"/>
    <w:rsid w:val="00266071"/>
    <w:rsid w:val="0027319B"/>
    <w:rsid w:val="00273CC5"/>
    <w:rsid w:val="002741C8"/>
    <w:rsid w:val="00292E61"/>
    <w:rsid w:val="00294DBE"/>
    <w:rsid w:val="00296001"/>
    <w:rsid w:val="002A13C0"/>
    <w:rsid w:val="002A2DA1"/>
    <w:rsid w:val="002A43B6"/>
    <w:rsid w:val="002A45EF"/>
    <w:rsid w:val="002A51AF"/>
    <w:rsid w:val="002B13BA"/>
    <w:rsid w:val="002B41F5"/>
    <w:rsid w:val="002B5A3E"/>
    <w:rsid w:val="002B7707"/>
    <w:rsid w:val="002C2306"/>
    <w:rsid w:val="002C5636"/>
    <w:rsid w:val="002C5745"/>
    <w:rsid w:val="002C77D5"/>
    <w:rsid w:val="002D1920"/>
    <w:rsid w:val="002E2E58"/>
    <w:rsid w:val="002E76C9"/>
    <w:rsid w:val="002E7BB4"/>
    <w:rsid w:val="002F0B70"/>
    <w:rsid w:val="002F0F59"/>
    <w:rsid w:val="002F5426"/>
    <w:rsid w:val="002F565B"/>
    <w:rsid w:val="002F6AB4"/>
    <w:rsid w:val="00303129"/>
    <w:rsid w:val="00305757"/>
    <w:rsid w:val="0030588D"/>
    <w:rsid w:val="00306D0E"/>
    <w:rsid w:val="00313C10"/>
    <w:rsid w:val="0031607A"/>
    <w:rsid w:val="0031630B"/>
    <w:rsid w:val="00316B3D"/>
    <w:rsid w:val="00323B0A"/>
    <w:rsid w:val="00324B3B"/>
    <w:rsid w:val="0032778E"/>
    <w:rsid w:val="00332B47"/>
    <w:rsid w:val="003336A2"/>
    <w:rsid w:val="00334FA3"/>
    <w:rsid w:val="00337FEE"/>
    <w:rsid w:val="00344A6E"/>
    <w:rsid w:val="003457B6"/>
    <w:rsid w:val="00346DA1"/>
    <w:rsid w:val="003470D5"/>
    <w:rsid w:val="00351C28"/>
    <w:rsid w:val="00351DD7"/>
    <w:rsid w:val="0035210C"/>
    <w:rsid w:val="0035446D"/>
    <w:rsid w:val="00356176"/>
    <w:rsid w:val="003579F0"/>
    <w:rsid w:val="003605AC"/>
    <w:rsid w:val="0036175F"/>
    <w:rsid w:val="0036297A"/>
    <w:rsid w:val="00363926"/>
    <w:rsid w:val="00363CDE"/>
    <w:rsid w:val="00366174"/>
    <w:rsid w:val="00366F30"/>
    <w:rsid w:val="00366FC6"/>
    <w:rsid w:val="00367CDF"/>
    <w:rsid w:val="00371E9A"/>
    <w:rsid w:val="00372A12"/>
    <w:rsid w:val="00373BCB"/>
    <w:rsid w:val="003751D1"/>
    <w:rsid w:val="00386869"/>
    <w:rsid w:val="003903A7"/>
    <w:rsid w:val="00390AAD"/>
    <w:rsid w:val="00395087"/>
    <w:rsid w:val="00397C17"/>
    <w:rsid w:val="003A5134"/>
    <w:rsid w:val="003A60ED"/>
    <w:rsid w:val="003B24BF"/>
    <w:rsid w:val="003B3584"/>
    <w:rsid w:val="003B483E"/>
    <w:rsid w:val="003B6AD5"/>
    <w:rsid w:val="003B6E08"/>
    <w:rsid w:val="003C0482"/>
    <w:rsid w:val="003C5B44"/>
    <w:rsid w:val="003D06F8"/>
    <w:rsid w:val="003D4FA0"/>
    <w:rsid w:val="003D6CFB"/>
    <w:rsid w:val="003E37ED"/>
    <w:rsid w:val="003E7829"/>
    <w:rsid w:val="003F5635"/>
    <w:rsid w:val="004013F2"/>
    <w:rsid w:val="00402088"/>
    <w:rsid w:val="004038A4"/>
    <w:rsid w:val="004118FE"/>
    <w:rsid w:val="00415C17"/>
    <w:rsid w:val="004165BE"/>
    <w:rsid w:val="00421CEF"/>
    <w:rsid w:val="0042600D"/>
    <w:rsid w:val="00426D5D"/>
    <w:rsid w:val="0043312D"/>
    <w:rsid w:val="00433FA3"/>
    <w:rsid w:val="00435BC7"/>
    <w:rsid w:val="00437E41"/>
    <w:rsid w:val="004427B6"/>
    <w:rsid w:val="00442AE3"/>
    <w:rsid w:val="0044446A"/>
    <w:rsid w:val="0045278B"/>
    <w:rsid w:val="00455D17"/>
    <w:rsid w:val="00456167"/>
    <w:rsid w:val="00473B14"/>
    <w:rsid w:val="00475B50"/>
    <w:rsid w:val="00490D72"/>
    <w:rsid w:val="00490D85"/>
    <w:rsid w:val="00496230"/>
    <w:rsid w:val="00496A9F"/>
    <w:rsid w:val="004A74C4"/>
    <w:rsid w:val="004B0EAB"/>
    <w:rsid w:val="004B21E4"/>
    <w:rsid w:val="004B3815"/>
    <w:rsid w:val="004B51E4"/>
    <w:rsid w:val="004C193B"/>
    <w:rsid w:val="004C2535"/>
    <w:rsid w:val="004C56D2"/>
    <w:rsid w:val="004C7CB2"/>
    <w:rsid w:val="004D0281"/>
    <w:rsid w:val="004D1B4F"/>
    <w:rsid w:val="004D2DBB"/>
    <w:rsid w:val="004D30DF"/>
    <w:rsid w:val="004D32EA"/>
    <w:rsid w:val="004D3743"/>
    <w:rsid w:val="004D51C3"/>
    <w:rsid w:val="004D542F"/>
    <w:rsid w:val="004E399C"/>
    <w:rsid w:val="004E66B3"/>
    <w:rsid w:val="004F1EAA"/>
    <w:rsid w:val="004F231A"/>
    <w:rsid w:val="004F25A1"/>
    <w:rsid w:val="004F60DE"/>
    <w:rsid w:val="004F7764"/>
    <w:rsid w:val="005006CD"/>
    <w:rsid w:val="00502193"/>
    <w:rsid w:val="00507B13"/>
    <w:rsid w:val="0051453C"/>
    <w:rsid w:val="005145FF"/>
    <w:rsid w:val="00514A51"/>
    <w:rsid w:val="00523185"/>
    <w:rsid w:val="00525D39"/>
    <w:rsid w:val="00525FFC"/>
    <w:rsid w:val="00526919"/>
    <w:rsid w:val="0053599E"/>
    <w:rsid w:val="00536866"/>
    <w:rsid w:val="005377AF"/>
    <w:rsid w:val="00540D2A"/>
    <w:rsid w:val="005471B4"/>
    <w:rsid w:val="00550D67"/>
    <w:rsid w:val="00552D89"/>
    <w:rsid w:val="00554977"/>
    <w:rsid w:val="005626FE"/>
    <w:rsid w:val="00564BC2"/>
    <w:rsid w:val="00571795"/>
    <w:rsid w:val="00572045"/>
    <w:rsid w:val="00573F2B"/>
    <w:rsid w:val="00574C76"/>
    <w:rsid w:val="0057584B"/>
    <w:rsid w:val="005816E5"/>
    <w:rsid w:val="00585B94"/>
    <w:rsid w:val="00591414"/>
    <w:rsid w:val="005A0260"/>
    <w:rsid w:val="005A40E6"/>
    <w:rsid w:val="005A60DA"/>
    <w:rsid w:val="005A7204"/>
    <w:rsid w:val="005B15DD"/>
    <w:rsid w:val="005B385A"/>
    <w:rsid w:val="005B3EEF"/>
    <w:rsid w:val="005C0C69"/>
    <w:rsid w:val="005C3457"/>
    <w:rsid w:val="005C3F57"/>
    <w:rsid w:val="005C437E"/>
    <w:rsid w:val="005D207E"/>
    <w:rsid w:val="005D4B55"/>
    <w:rsid w:val="005D5BCA"/>
    <w:rsid w:val="005E2B5F"/>
    <w:rsid w:val="005E534F"/>
    <w:rsid w:val="005E53F7"/>
    <w:rsid w:val="005E78B6"/>
    <w:rsid w:val="005E7EBD"/>
    <w:rsid w:val="005F0704"/>
    <w:rsid w:val="005F4E6A"/>
    <w:rsid w:val="005F56A2"/>
    <w:rsid w:val="005F7211"/>
    <w:rsid w:val="00602400"/>
    <w:rsid w:val="00603D64"/>
    <w:rsid w:val="00606259"/>
    <w:rsid w:val="006133A2"/>
    <w:rsid w:val="006134C4"/>
    <w:rsid w:val="0061350D"/>
    <w:rsid w:val="00621706"/>
    <w:rsid w:val="00622D48"/>
    <w:rsid w:val="0062488F"/>
    <w:rsid w:val="00624DB1"/>
    <w:rsid w:val="00625872"/>
    <w:rsid w:val="006267ED"/>
    <w:rsid w:val="00626926"/>
    <w:rsid w:val="006270D6"/>
    <w:rsid w:val="0063086D"/>
    <w:rsid w:val="00630D57"/>
    <w:rsid w:val="00640256"/>
    <w:rsid w:val="00641FD2"/>
    <w:rsid w:val="00647D19"/>
    <w:rsid w:val="0065083F"/>
    <w:rsid w:val="00651016"/>
    <w:rsid w:val="0065156E"/>
    <w:rsid w:val="006546C6"/>
    <w:rsid w:val="00665266"/>
    <w:rsid w:val="00665544"/>
    <w:rsid w:val="00666639"/>
    <w:rsid w:val="006676D6"/>
    <w:rsid w:val="00671AB7"/>
    <w:rsid w:val="00673483"/>
    <w:rsid w:val="00674552"/>
    <w:rsid w:val="00674F97"/>
    <w:rsid w:val="00681462"/>
    <w:rsid w:val="0068404D"/>
    <w:rsid w:val="006851CE"/>
    <w:rsid w:val="006854CD"/>
    <w:rsid w:val="00693F5F"/>
    <w:rsid w:val="00694E8D"/>
    <w:rsid w:val="006A0A7D"/>
    <w:rsid w:val="006A1B97"/>
    <w:rsid w:val="006A5063"/>
    <w:rsid w:val="006A70F6"/>
    <w:rsid w:val="006B14AA"/>
    <w:rsid w:val="006B4A64"/>
    <w:rsid w:val="006B545B"/>
    <w:rsid w:val="006B7C9F"/>
    <w:rsid w:val="006C2D95"/>
    <w:rsid w:val="006C33C5"/>
    <w:rsid w:val="006C57D6"/>
    <w:rsid w:val="006C6C42"/>
    <w:rsid w:val="006C77C3"/>
    <w:rsid w:val="006D0751"/>
    <w:rsid w:val="006D75D9"/>
    <w:rsid w:val="006E0A1C"/>
    <w:rsid w:val="006E10C3"/>
    <w:rsid w:val="006E2585"/>
    <w:rsid w:val="006E3133"/>
    <w:rsid w:val="006F5D39"/>
    <w:rsid w:val="007015F0"/>
    <w:rsid w:val="0070394B"/>
    <w:rsid w:val="00714382"/>
    <w:rsid w:val="007156C2"/>
    <w:rsid w:val="0071614B"/>
    <w:rsid w:val="00717474"/>
    <w:rsid w:val="00720A75"/>
    <w:rsid w:val="007234F8"/>
    <w:rsid w:val="00730247"/>
    <w:rsid w:val="007345F7"/>
    <w:rsid w:val="00734DB0"/>
    <w:rsid w:val="0073515C"/>
    <w:rsid w:val="0074669D"/>
    <w:rsid w:val="00753DE9"/>
    <w:rsid w:val="0075608B"/>
    <w:rsid w:val="0076223A"/>
    <w:rsid w:val="007646CE"/>
    <w:rsid w:val="007655D2"/>
    <w:rsid w:val="00766AF5"/>
    <w:rsid w:val="007715C5"/>
    <w:rsid w:val="00774AC8"/>
    <w:rsid w:val="007827B3"/>
    <w:rsid w:val="007901D1"/>
    <w:rsid w:val="00790274"/>
    <w:rsid w:val="00790E29"/>
    <w:rsid w:val="007A0FA8"/>
    <w:rsid w:val="007A3732"/>
    <w:rsid w:val="007B2FD7"/>
    <w:rsid w:val="007B5800"/>
    <w:rsid w:val="007C07AC"/>
    <w:rsid w:val="007C1D0B"/>
    <w:rsid w:val="007C2D1D"/>
    <w:rsid w:val="007C39F6"/>
    <w:rsid w:val="007D35F7"/>
    <w:rsid w:val="007D473D"/>
    <w:rsid w:val="007D7207"/>
    <w:rsid w:val="007E4A15"/>
    <w:rsid w:val="0080015C"/>
    <w:rsid w:val="00804277"/>
    <w:rsid w:val="00804E0D"/>
    <w:rsid w:val="00810138"/>
    <w:rsid w:val="008135EA"/>
    <w:rsid w:val="00813BBB"/>
    <w:rsid w:val="00822944"/>
    <w:rsid w:val="00822B2B"/>
    <w:rsid w:val="00823043"/>
    <w:rsid w:val="008319FB"/>
    <w:rsid w:val="00833577"/>
    <w:rsid w:val="0083370D"/>
    <w:rsid w:val="00833D87"/>
    <w:rsid w:val="008365C3"/>
    <w:rsid w:val="008368FE"/>
    <w:rsid w:val="00843F09"/>
    <w:rsid w:val="00844C43"/>
    <w:rsid w:val="008530A7"/>
    <w:rsid w:val="00860316"/>
    <w:rsid w:val="008607D0"/>
    <w:rsid w:val="00861BD1"/>
    <w:rsid w:val="00863BD0"/>
    <w:rsid w:val="00865C64"/>
    <w:rsid w:val="00866A8E"/>
    <w:rsid w:val="00866C43"/>
    <w:rsid w:val="00871AB4"/>
    <w:rsid w:val="0087265D"/>
    <w:rsid w:val="00872F37"/>
    <w:rsid w:val="0087655C"/>
    <w:rsid w:val="008813B9"/>
    <w:rsid w:val="00881DD1"/>
    <w:rsid w:val="00883CD4"/>
    <w:rsid w:val="00885067"/>
    <w:rsid w:val="00886B6D"/>
    <w:rsid w:val="00886E3E"/>
    <w:rsid w:val="00892EF4"/>
    <w:rsid w:val="00897CE6"/>
    <w:rsid w:val="008A0C5D"/>
    <w:rsid w:val="008A1034"/>
    <w:rsid w:val="008A63C7"/>
    <w:rsid w:val="008B10A0"/>
    <w:rsid w:val="008B4F98"/>
    <w:rsid w:val="008C0902"/>
    <w:rsid w:val="008D10E3"/>
    <w:rsid w:val="008D24DE"/>
    <w:rsid w:val="008D2B8A"/>
    <w:rsid w:val="008D53D0"/>
    <w:rsid w:val="008D603F"/>
    <w:rsid w:val="008D6119"/>
    <w:rsid w:val="008D619B"/>
    <w:rsid w:val="008D7AF0"/>
    <w:rsid w:val="008E0502"/>
    <w:rsid w:val="008E2F7E"/>
    <w:rsid w:val="008E30A7"/>
    <w:rsid w:val="008E3D47"/>
    <w:rsid w:val="008E3F4E"/>
    <w:rsid w:val="008E495F"/>
    <w:rsid w:val="008E7A93"/>
    <w:rsid w:val="008F059A"/>
    <w:rsid w:val="008F1097"/>
    <w:rsid w:val="008F3A7B"/>
    <w:rsid w:val="008F4084"/>
    <w:rsid w:val="008F635C"/>
    <w:rsid w:val="008F6445"/>
    <w:rsid w:val="008F76AC"/>
    <w:rsid w:val="008F7A28"/>
    <w:rsid w:val="00902C1B"/>
    <w:rsid w:val="00903BCE"/>
    <w:rsid w:val="0090446C"/>
    <w:rsid w:val="009049D3"/>
    <w:rsid w:val="009053A6"/>
    <w:rsid w:val="0090732D"/>
    <w:rsid w:val="00910BC6"/>
    <w:rsid w:val="00910E7C"/>
    <w:rsid w:val="00913063"/>
    <w:rsid w:val="00914C84"/>
    <w:rsid w:val="009159BA"/>
    <w:rsid w:val="00923C94"/>
    <w:rsid w:val="00924F53"/>
    <w:rsid w:val="00926917"/>
    <w:rsid w:val="00926BDC"/>
    <w:rsid w:val="00930A09"/>
    <w:rsid w:val="00942035"/>
    <w:rsid w:val="00945865"/>
    <w:rsid w:val="0095370D"/>
    <w:rsid w:val="00953A73"/>
    <w:rsid w:val="00953E09"/>
    <w:rsid w:val="009566E2"/>
    <w:rsid w:val="00956813"/>
    <w:rsid w:val="0095686E"/>
    <w:rsid w:val="00966ECC"/>
    <w:rsid w:val="009673F5"/>
    <w:rsid w:val="00971466"/>
    <w:rsid w:val="009756C2"/>
    <w:rsid w:val="00981A74"/>
    <w:rsid w:val="009837B1"/>
    <w:rsid w:val="00983B47"/>
    <w:rsid w:val="009844B1"/>
    <w:rsid w:val="0099110F"/>
    <w:rsid w:val="00993051"/>
    <w:rsid w:val="00995079"/>
    <w:rsid w:val="009A2BA0"/>
    <w:rsid w:val="009A4247"/>
    <w:rsid w:val="009B09D7"/>
    <w:rsid w:val="009B4715"/>
    <w:rsid w:val="009C0DCC"/>
    <w:rsid w:val="009C2675"/>
    <w:rsid w:val="009C32B8"/>
    <w:rsid w:val="009C3F20"/>
    <w:rsid w:val="009D1394"/>
    <w:rsid w:val="009E7076"/>
    <w:rsid w:val="009F5612"/>
    <w:rsid w:val="009F583E"/>
    <w:rsid w:val="00A00F5B"/>
    <w:rsid w:val="00A04C5F"/>
    <w:rsid w:val="00A069A4"/>
    <w:rsid w:val="00A11912"/>
    <w:rsid w:val="00A163F6"/>
    <w:rsid w:val="00A16D41"/>
    <w:rsid w:val="00A20F14"/>
    <w:rsid w:val="00A32310"/>
    <w:rsid w:val="00A329C2"/>
    <w:rsid w:val="00A3470E"/>
    <w:rsid w:val="00A34ACA"/>
    <w:rsid w:val="00A41541"/>
    <w:rsid w:val="00A42D38"/>
    <w:rsid w:val="00A43E59"/>
    <w:rsid w:val="00A477D0"/>
    <w:rsid w:val="00A503F3"/>
    <w:rsid w:val="00A53A9A"/>
    <w:rsid w:val="00A5551A"/>
    <w:rsid w:val="00A57AFD"/>
    <w:rsid w:val="00A57D44"/>
    <w:rsid w:val="00A60454"/>
    <w:rsid w:val="00A70E87"/>
    <w:rsid w:val="00A77386"/>
    <w:rsid w:val="00A77800"/>
    <w:rsid w:val="00A87A2E"/>
    <w:rsid w:val="00A92346"/>
    <w:rsid w:val="00A94BF6"/>
    <w:rsid w:val="00A96258"/>
    <w:rsid w:val="00A973C0"/>
    <w:rsid w:val="00AA2733"/>
    <w:rsid w:val="00AB20DE"/>
    <w:rsid w:val="00AB58A2"/>
    <w:rsid w:val="00AC1F62"/>
    <w:rsid w:val="00AC5512"/>
    <w:rsid w:val="00AC64B6"/>
    <w:rsid w:val="00AC66B6"/>
    <w:rsid w:val="00AD05D1"/>
    <w:rsid w:val="00AD2269"/>
    <w:rsid w:val="00AE55F5"/>
    <w:rsid w:val="00AF24F4"/>
    <w:rsid w:val="00AF35E4"/>
    <w:rsid w:val="00AF4E3A"/>
    <w:rsid w:val="00AF71B7"/>
    <w:rsid w:val="00B01B09"/>
    <w:rsid w:val="00B109AF"/>
    <w:rsid w:val="00B130F5"/>
    <w:rsid w:val="00B15F12"/>
    <w:rsid w:val="00B21118"/>
    <w:rsid w:val="00B214D5"/>
    <w:rsid w:val="00B2228C"/>
    <w:rsid w:val="00B236B4"/>
    <w:rsid w:val="00B273CA"/>
    <w:rsid w:val="00B31BF6"/>
    <w:rsid w:val="00B331A9"/>
    <w:rsid w:val="00B36A2E"/>
    <w:rsid w:val="00B36CD9"/>
    <w:rsid w:val="00B37183"/>
    <w:rsid w:val="00B410B9"/>
    <w:rsid w:val="00B43C06"/>
    <w:rsid w:val="00B44676"/>
    <w:rsid w:val="00B45D55"/>
    <w:rsid w:val="00B46204"/>
    <w:rsid w:val="00B50527"/>
    <w:rsid w:val="00B52EC2"/>
    <w:rsid w:val="00B55B5E"/>
    <w:rsid w:val="00B61687"/>
    <w:rsid w:val="00B61BFB"/>
    <w:rsid w:val="00B65D27"/>
    <w:rsid w:val="00B67D35"/>
    <w:rsid w:val="00B67F0D"/>
    <w:rsid w:val="00B801C8"/>
    <w:rsid w:val="00B8577E"/>
    <w:rsid w:val="00B94144"/>
    <w:rsid w:val="00B94A40"/>
    <w:rsid w:val="00B95AF6"/>
    <w:rsid w:val="00BA4E7E"/>
    <w:rsid w:val="00BA623B"/>
    <w:rsid w:val="00BB0C77"/>
    <w:rsid w:val="00BB0D5E"/>
    <w:rsid w:val="00BB3AA9"/>
    <w:rsid w:val="00BC0B70"/>
    <w:rsid w:val="00BC2703"/>
    <w:rsid w:val="00BC41C9"/>
    <w:rsid w:val="00BC4B2C"/>
    <w:rsid w:val="00BC702B"/>
    <w:rsid w:val="00BC7485"/>
    <w:rsid w:val="00BC7721"/>
    <w:rsid w:val="00BD3FB0"/>
    <w:rsid w:val="00BD437C"/>
    <w:rsid w:val="00BD69EA"/>
    <w:rsid w:val="00BE0539"/>
    <w:rsid w:val="00BE2556"/>
    <w:rsid w:val="00BE5BD7"/>
    <w:rsid w:val="00BE7F11"/>
    <w:rsid w:val="00BF024C"/>
    <w:rsid w:val="00BF1225"/>
    <w:rsid w:val="00BF5AC3"/>
    <w:rsid w:val="00BF6167"/>
    <w:rsid w:val="00BF7CCC"/>
    <w:rsid w:val="00C014A2"/>
    <w:rsid w:val="00C0342E"/>
    <w:rsid w:val="00C04BAA"/>
    <w:rsid w:val="00C05075"/>
    <w:rsid w:val="00C072B6"/>
    <w:rsid w:val="00C10153"/>
    <w:rsid w:val="00C12D1F"/>
    <w:rsid w:val="00C12E9C"/>
    <w:rsid w:val="00C13022"/>
    <w:rsid w:val="00C1415A"/>
    <w:rsid w:val="00C164EB"/>
    <w:rsid w:val="00C25BED"/>
    <w:rsid w:val="00C25CF5"/>
    <w:rsid w:val="00C27A81"/>
    <w:rsid w:val="00C30973"/>
    <w:rsid w:val="00C35451"/>
    <w:rsid w:val="00C40402"/>
    <w:rsid w:val="00C4049D"/>
    <w:rsid w:val="00C407A3"/>
    <w:rsid w:val="00C41133"/>
    <w:rsid w:val="00C42205"/>
    <w:rsid w:val="00C47101"/>
    <w:rsid w:val="00C50503"/>
    <w:rsid w:val="00C52666"/>
    <w:rsid w:val="00C61A9E"/>
    <w:rsid w:val="00C61B52"/>
    <w:rsid w:val="00C63DB7"/>
    <w:rsid w:val="00C662F2"/>
    <w:rsid w:val="00C700CA"/>
    <w:rsid w:val="00C72A5A"/>
    <w:rsid w:val="00C732DC"/>
    <w:rsid w:val="00C7518D"/>
    <w:rsid w:val="00C764C9"/>
    <w:rsid w:val="00C76993"/>
    <w:rsid w:val="00C76A92"/>
    <w:rsid w:val="00C81D4A"/>
    <w:rsid w:val="00C81E4B"/>
    <w:rsid w:val="00C8528C"/>
    <w:rsid w:val="00C9099F"/>
    <w:rsid w:val="00C909D0"/>
    <w:rsid w:val="00C93695"/>
    <w:rsid w:val="00C97FEB"/>
    <w:rsid w:val="00CA0272"/>
    <w:rsid w:val="00CA4A15"/>
    <w:rsid w:val="00CA4B45"/>
    <w:rsid w:val="00CA63D3"/>
    <w:rsid w:val="00CB12DE"/>
    <w:rsid w:val="00CB3D5C"/>
    <w:rsid w:val="00CB47F0"/>
    <w:rsid w:val="00CB7360"/>
    <w:rsid w:val="00CB7A94"/>
    <w:rsid w:val="00CC027E"/>
    <w:rsid w:val="00CC0AEF"/>
    <w:rsid w:val="00CC0F25"/>
    <w:rsid w:val="00CC25B3"/>
    <w:rsid w:val="00CC2752"/>
    <w:rsid w:val="00CC2CB7"/>
    <w:rsid w:val="00CC3091"/>
    <w:rsid w:val="00CC4AD5"/>
    <w:rsid w:val="00CC6849"/>
    <w:rsid w:val="00CC76AC"/>
    <w:rsid w:val="00CD0273"/>
    <w:rsid w:val="00CD1265"/>
    <w:rsid w:val="00CE4266"/>
    <w:rsid w:val="00CE4716"/>
    <w:rsid w:val="00CE6A34"/>
    <w:rsid w:val="00CE6A39"/>
    <w:rsid w:val="00CF0793"/>
    <w:rsid w:val="00CF1223"/>
    <w:rsid w:val="00CF587A"/>
    <w:rsid w:val="00CF5F10"/>
    <w:rsid w:val="00CF7865"/>
    <w:rsid w:val="00D05E1D"/>
    <w:rsid w:val="00D10219"/>
    <w:rsid w:val="00D108D1"/>
    <w:rsid w:val="00D11772"/>
    <w:rsid w:val="00D1189F"/>
    <w:rsid w:val="00D11E16"/>
    <w:rsid w:val="00D1246E"/>
    <w:rsid w:val="00D12472"/>
    <w:rsid w:val="00D12799"/>
    <w:rsid w:val="00D1395A"/>
    <w:rsid w:val="00D154FA"/>
    <w:rsid w:val="00D208FB"/>
    <w:rsid w:val="00D23E5B"/>
    <w:rsid w:val="00D31E72"/>
    <w:rsid w:val="00D33A6F"/>
    <w:rsid w:val="00D355AA"/>
    <w:rsid w:val="00D37367"/>
    <w:rsid w:val="00D4023D"/>
    <w:rsid w:val="00D404CC"/>
    <w:rsid w:val="00D4063F"/>
    <w:rsid w:val="00D428B4"/>
    <w:rsid w:val="00D42AFB"/>
    <w:rsid w:val="00D42DD2"/>
    <w:rsid w:val="00D510ED"/>
    <w:rsid w:val="00D55C7D"/>
    <w:rsid w:val="00D605D2"/>
    <w:rsid w:val="00D631B7"/>
    <w:rsid w:val="00D63A75"/>
    <w:rsid w:val="00D63FFC"/>
    <w:rsid w:val="00D642C4"/>
    <w:rsid w:val="00D7045A"/>
    <w:rsid w:val="00D70DAE"/>
    <w:rsid w:val="00D72291"/>
    <w:rsid w:val="00D76B3F"/>
    <w:rsid w:val="00D808EE"/>
    <w:rsid w:val="00D829A8"/>
    <w:rsid w:val="00D870D2"/>
    <w:rsid w:val="00D87DCB"/>
    <w:rsid w:val="00D90D0C"/>
    <w:rsid w:val="00D947F7"/>
    <w:rsid w:val="00D94AD3"/>
    <w:rsid w:val="00DA0732"/>
    <w:rsid w:val="00DA16F6"/>
    <w:rsid w:val="00DA239F"/>
    <w:rsid w:val="00DA52FA"/>
    <w:rsid w:val="00DA7124"/>
    <w:rsid w:val="00DA7B79"/>
    <w:rsid w:val="00DB0AE1"/>
    <w:rsid w:val="00DB4195"/>
    <w:rsid w:val="00DB6A67"/>
    <w:rsid w:val="00DC05AA"/>
    <w:rsid w:val="00DC7B97"/>
    <w:rsid w:val="00DD4747"/>
    <w:rsid w:val="00DD50AB"/>
    <w:rsid w:val="00DD61CE"/>
    <w:rsid w:val="00DD681C"/>
    <w:rsid w:val="00DE2418"/>
    <w:rsid w:val="00DE7A3C"/>
    <w:rsid w:val="00DF01E8"/>
    <w:rsid w:val="00DF090F"/>
    <w:rsid w:val="00DF23F0"/>
    <w:rsid w:val="00DF41F1"/>
    <w:rsid w:val="00DF5EB2"/>
    <w:rsid w:val="00E00FB3"/>
    <w:rsid w:val="00E04878"/>
    <w:rsid w:val="00E1062F"/>
    <w:rsid w:val="00E13C0F"/>
    <w:rsid w:val="00E14AE3"/>
    <w:rsid w:val="00E15EB4"/>
    <w:rsid w:val="00E22826"/>
    <w:rsid w:val="00E22855"/>
    <w:rsid w:val="00E2484E"/>
    <w:rsid w:val="00E25F80"/>
    <w:rsid w:val="00E31DFA"/>
    <w:rsid w:val="00E32639"/>
    <w:rsid w:val="00E32F5F"/>
    <w:rsid w:val="00E35139"/>
    <w:rsid w:val="00E37D1B"/>
    <w:rsid w:val="00E445F2"/>
    <w:rsid w:val="00E47423"/>
    <w:rsid w:val="00E5420C"/>
    <w:rsid w:val="00E546CD"/>
    <w:rsid w:val="00E56344"/>
    <w:rsid w:val="00E601F0"/>
    <w:rsid w:val="00E61827"/>
    <w:rsid w:val="00E62741"/>
    <w:rsid w:val="00E63D53"/>
    <w:rsid w:val="00E647BF"/>
    <w:rsid w:val="00E657D1"/>
    <w:rsid w:val="00E705F3"/>
    <w:rsid w:val="00E722C3"/>
    <w:rsid w:val="00E732CD"/>
    <w:rsid w:val="00E7374A"/>
    <w:rsid w:val="00E774CA"/>
    <w:rsid w:val="00E779B7"/>
    <w:rsid w:val="00E80297"/>
    <w:rsid w:val="00E81228"/>
    <w:rsid w:val="00E81A4F"/>
    <w:rsid w:val="00E82857"/>
    <w:rsid w:val="00E86454"/>
    <w:rsid w:val="00E935C3"/>
    <w:rsid w:val="00E96C2C"/>
    <w:rsid w:val="00EB020A"/>
    <w:rsid w:val="00EB235E"/>
    <w:rsid w:val="00EB3560"/>
    <w:rsid w:val="00EC406A"/>
    <w:rsid w:val="00ED017E"/>
    <w:rsid w:val="00ED0456"/>
    <w:rsid w:val="00ED060C"/>
    <w:rsid w:val="00ED0C71"/>
    <w:rsid w:val="00ED1B86"/>
    <w:rsid w:val="00ED23E5"/>
    <w:rsid w:val="00ED6919"/>
    <w:rsid w:val="00ED701C"/>
    <w:rsid w:val="00EE3E4E"/>
    <w:rsid w:val="00EF4563"/>
    <w:rsid w:val="00EF63C2"/>
    <w:rsid w:val="00EF6E7C"/>
    <w:rsid w:val="00F04073"/>
    <w:rsid w:val="00F045EC"/>
    <w:rsid w:val="00F1388F"/>
    <w:rsid w:val="00F2015F"/>
    <w:rsid w:val="00F21155"/>
    <w:rsid w:val="00F21E16"/>
    <w:rsid w:val="00F24D48"/>
    <w:rsid w:val="00F272B9"/>
    <w:rsid w:val="00F27CFE"/>
    <w:rsid w:val="00F300C8"/>
    <w:rsid w:val="00F301A6"/>
    <w:rsid w:val="00F30BC1"/>
    <w:rsid w:val="00F30CF2"/>
    <w:rsid w:val="00F316B6"/>
    <w:rsid w:val="00F33871"/>
    <w:rsid w:val="00F34196"/>
    <w:rsid w:val="00F34F68"/>
    <w:rsid w:val="00F37597"/>
    <w:rsid w:val="00F40CC1"/>
    <w:rsid w:val="00F4269F"/>
    <w:rsid w:val="00F43419"/>
    <w:rsid w:val="00F5121D"/>
    <w:rsid w:val="00F5582D"/>
    <w:rsid w:val="00F559CB"/>
    <w:rsid w:val="00F56021"/>
    <w:rsid w:val="00F56C9A"/>
    <w:rsid w:val="00F67841"/>
    <w:rsid w:val="00F71CC9"/>
    <w:rsid w:val="00F7220B"/>
    <w:rsid w:val="00F722B0"/>
    <w:rsid w:val="00F72A06"/>
    <w:rsid w:val="00F7788E"/>
    <w:rsid w:val="00F80F68"/>
    <w:rsid w:val="00F821AE"/>
    <w:rsid w:val="00F84376"/>
    <w:rsid w:val="00F86189"/>
    <w:rsid w:val="00F871A7"/>
    <w:rsid w:val="00F92189"/>
    <w:rsid w:val="00F94ED8"/>
    <w:rsid w:val="00F97A39"/>
    <w:rsid w:val="00F97F16"/>
    <w:rsid w:val="00FA1247"/>
    <w:rsid w:val="00FA25D9"/>
    <w:rsid w:val="00FA31F8"/>
    <w:rsid w:val="00FA5D3C"/>
    <w:rsid w:val="00FB1CCF"/>
    <w:rsid w:val="00FB600E"/>
    <w:rsid w:val="00FB7802"/>
    <w:rsid w:val="00FC38E5"/>
    <w:rsid w:val="00FC5178"/>
    <w:rsid w:val="00FC6E52"/>
    <w:rsid w:val="00FC75A2"/>
    <w:rsid w:val="00FC7931"/>
    <w:rsid w:val="00FD4354"/>
    <w:rsid w:val="00FD54FD"/>
    <w:rsid w:val="00FD66D7"/>
    <w:rsid w:val="00FE2D5B"/>
    <w:rsid w:val="00FE6B5A"/>
    <w:rsid w:val="00FF11D4"/>
    <w:rsid w:val="00FF1379"/>
    <w:rsid w:val="00FF28DA"/>
    <w:rsid w:val="00FF3D76"/>
    <w:rsid w:val="00FF6AEA"/>
    <w:rsid w:val="00FF7A20"/>
    <w:rsid w:val="2A4B94E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entury Gothic Pro" w:hAnsi="Century Gothic Pro" w:eastAsia="Century Gothic Pro" w:cs="Century Gothic Pro"/>
    </w:rPr>
  </w:style>
  <w:style w:type="paragraph" w:styleId="Heading1">
    <w:name w:val="heading 1"/>
    <w:basedOn w:val="Normal"/>
    <w:link w:val="Heading1Char"/>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31607A"/>
    <w:pPr>
      <w:keepNext/>
      <w:keepLines/>
      <w:spacing w:before="40"/>
      <w:outlineLvl w:val="2"/>
    </w:pPr>
    <w:rPr>
      <w:rFonts w:asciiTheme="majorHAnsi" w:hAnsiTheme="majorHAnsi" w:eastAsiaTheme="majorEastAsia" w:cstheme="majorBidi"/>
      <w:color w:val="701126" w:themeColor="accent1" w:themeShade="7F"/>
      <w:sz w:val="24"/>
      <w:szCs w:val="24"/>
    </w:rPr>
  </w:style>
  <w:style w:type="paragraph" w:styleId="Heading4">
    <w:name w:val="heading 4"/>
    <w:basedOn w:val="Normal"/>
    <w:next w:val="Normal"/>
    <w:link w:val="Heading4Char"/>
    <w:uiPriority w:val="9"/>
    <w:semiHidden/>
    <w:unhideWhenUsed/>
    <w:qFormat/>
    <w:rsid w:val="00E22855"/>
    <w:pPr>
      <w:keepNext/>
      <w:keepLines/>
      <w:spacing w:before="40"/>
      <w:outlineLvl w:val="3"/>
    </w:pPr>
    <w:rPr>
      <w:rFonts w:asciiTheme="majorHAnsi" w:hAnsiTheme="majorHAnsi" w:eastAsiaTheme="majorEastAsia" w:cstheme="majorBidi"/>
      <w:i/>
      <w:iCs/>
      <w:color w:val="A91A3A"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styleId="HeaderChar" w:customStyle="1">
    <w:name w:val="Header Char"/>
    <w:basedOn w:val="DefaultParagraphFont"/>
    <w:link w:val="Header"/>
    <w:uiPriority w:val="99"/>
    <w:rsid w:val="00983B47"/>
    <w:rPr>
      <w:rFonts w:ascii="Century Gothic Pro" w:hAnsi="Century Gothic Pro" w:eastAsia="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styleId="FooterChar" w:customStyle="1">
    <w:name w:val="Footer Char"/>
    <w:basedOn w:val="DefaultParagraphFont"/>
    <w:link w:val="Footer"/>
    <w:uiPriority w:val="99"/>
    <w:rsid w:val="00983B47"/>
    <w:rPr>
      <w:rFonts w:ascii="Century Gothic Pro" w:hAnsi="Century Gothic Pro" w:eastAsia="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styleId="FollowedHyperlink">
    <w:name w:val="FollowedHyperlink"/>
    <w:basedOn w:val="DefaultParagraphFont"/>
    <w:uiPriority w:val="99"/>
    <w:semiHidden/>
    <w:unhideWhenUsed/>
    <w:rsid w:val="00DB6A67"/>
    <w:rPr>
      <w:color w:val="954F72" w:themeColor="followedHyperlink"/>
      <w:u w:val="single"/>
    </w:rPr>
  </w:style>
  <w:style w:type="character" w:styleId="Heading3Char" w:customStyle="1">
    <w:name w:val="Heading 3 Char"/>
    <w:basedOn w:val="DefaultParagraphFont"/>
    <w:link w:val="Heading3"/>
    <w:uiPriority w:val="9"/>
    <w:semiHidden/>
    <w:rsid w:val="0031607A"/>
    <w:rPr>
      <w:rFonts w:asciiTheme="majorHAnsi" w:hAnsiTheme="majorHAnsi" w:eastAsiaTheme="majorEastAsia" w:cstheme="majorBidi"/>
      <w:color w:val="701126" w:themeColor="accent1" w:themeShade="7F"/>
      <w:sz w:val="24"/>
      <w:szCs w:val="24"/>
    </w:rPr>
  </w:style>
  <w:style w:type="character" w:styleId="Heading4Char" w:customStyle="1">
    <w:name w:val="Heading 4 Char"/>
    <w:basedOn w:val="DefaultParagraphFont"/>
    <w:link w:val="Heading4"/>
    <w:uiPriority w:val="9"/>
    <w:semiHidden/>
    <w:rsid w:val="00E22855"/>
    <w:rPr>
      <w:rFonts w:asciiTheme="majorHAnsi" w:hAnsiTheme="majorHAnsi" w:eastAsiaTheme="majorEastAsia" w:cstheme="majorBidi"/>
      <w:i/>
      <w:iCs/>
      <w:color w:val="A91A3A" w:themeColor="accent1" w:themeShade="BF"/>
    </w:rPr>
  </w:style>
  <w:style w:type="character" w:styleId="Heading1Char" w:customStyle="1">
    <w:name w:val="Heading 1 Char"/>
    <w:basedOn w:val="DefaultParagraphFont"/>
    <w:link w:val="Heading1"/>
    <w:uiPriority w:val="9"/>
    <w:rsid w:val="00D7045A"/>
    <w:rPr>
      <w:rFonts w:ascii="Century Gothic Pro" w:hAnsi="Century Gothic Pro" w:eastAsia="Century Gothic Pro" w:cs="Century Gothic Pro"/>
      <w:b/>
      <w:bCs/>
      <w:sz w:val="20"/>
      <w:szCs w:val="20"/>
    </w:rPr>
  </w:style>
  <w:style w:type="character" w:styleId="BodyTextChar" w:customStyle="1">
    <w:name w:val="Body Text Char"/>
    <w:basedOn w:val="DefaultParagraphFont"/>
    <w:link w:val="BodyText"/>
    <w:uiPriority w:val="1"/>
    <w:rsid w:val="00673483"/>
    <w:rPr>
      <w:rFonts w:ascii="Century Gothic Pro" w:hAnsi="Century Gothic Pro" w:eastAsia="Century Gothic Pro" w:cs="Century Gothic Pro"/>
      <w:sz w:val="18"/>
      <w:szCs w:val="18"/>
    </w:rPr>
  </w:style>
  <w:style w:type="table" w:styleId="TableGrid">
    <w:name w:val="Table Grid"/>
    <w:basedOn w:val="TableNormal"/>
    <w:uiPriority w:val="39"/>
    <w:rsid w:val="00F560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7836">
      <w:bodyDiv w:val="1"/>
      <w:marLeft w:val="0"/>
      <w:marRight w:val="0"/>
      <w:marTop w:val="0"/>
      <w:marBottom w:val="0"/>
      <w:divBdr>
        <w:top w:val="none" w:sz="0" w:space="0" w:color="auto"/>
        <w:left w:val="none" w:sz="0" w:space="0" w:color="auto"/>
        <w:bottom w:val="none" w:sz="0" w:space="0" w:color="auto"/>
        <w:right w:val="none" w:sz="0" w:space="0" w:color="auto"/>
      </w:divBdr>
    </w:div>
    <w:div w:id="25257949">
      <w:bodyDiv w:val="1"/>
      <w:marLeft w:val="0"/>
      <w:marRight w:val="0"/>
      <w:marTop w:val="0"/>
      <w:marBottom w:val="0"/>
      <w:divBdr>
        <w:top w:val="none" w:sz="0" w:space="0" w:color="auto"/>
        <w:left w:val="none" w:sz="0" w:space="0" w:color="auto"/>
        <w:bottom w:val="none" w:sz="0" w:space="0" w:color="auto"/>
        <w:right w:val="none" w:sz="0" w:space="0" w:color="auto"/>
      </w:divBdr>
    </w:div>
    <w:div w:id="45377567">
      <w:bodyDiv w:val="1"/>
      <w:marLeft w:val="0"/>
      <w:marRight w:val="0"/>
      <w:marTop w:val="0"/>
      <w:marBottom w:val="0"/>
      <w:divBdr>
        <w:top w:val="none" w:sz="0" w:space="0" w:color="auto"/>
        <w:left w:val="none" w:sz="0" w:space="0" w:color="auto"/>
        <w:bottom w:val="none" w:sz="0" w:space="0" w:color="auto"/>
        <w:right w:val="none" w:sz="0" w:space="0" w:color="auto"/>
      </w:divBdr>
    </w:div>
    <w:div w:id="49230421">
      <w:bodyDiv w:val="1"/>
      <w:marLeft w:val="0"/>
      <w:marRight w:val="0"/>
      <w:marTop w:val="0"/>
      <w:marBottom w:val="0"/>
      <w:divBdr>
        <w:top w:val="none" w:sz="0" w:space="0" w:color="auto"/>
        <w:left w:val="none" w:sz="0" w:space="0" w:color="auto"/>
        <w:bottom w:val="none" w:sz="0" w:space="0" w:color="auto"/>
        <w:right w:val="none" w:sz="0" w:space="0" w:color="auto"/>
      </w:divBdr>
    </w:div>
    <w:div w:id="49620690">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73472967">
      <w:bodyDiv w:val="1"/>
      <w:marLeft w:val="0"/>
      <w:marRight w:val="0"/>
      <w:marTop w:val="0"/>
      <w:marBottom w:val="0"/>
      <w:divBdr>
        <w:top w:val="none" w:sz="0" w:space="0" w:color="auto"/>
        <w:left w:val="none" w:sz="0" w:space="0" w:color="auto"/>
        <w:bottom w:val="none" w:sz="0" w:space="0" w:color="auto"/>
        <w:right w:val="none" w:sz="0" w:space="0" w:color="auto"/>
      </w:divBdr>
    </w:div>
    <w:div w:id="75521091">
      <w:bodyDiv w:val="1"/>
      <w:marLeft w:val="0"/>
      <w:marRight w:val="0"/>
      <w:marTop w:val="0"/>
      <w:marBottom w:val="0"/>
      <w:divBdr>
        <w:top w:val="none" w:sz="0" w:space="0" w:color="auto"/>
        <w:left w:val="none" w:sz="0" w:space="0" w:color="auto"/>
        <w:bottom w:val="none" w:sz="0" w:space="0" w:color="auto"/>
        <w:right w:val="none" w:sz="0" w:space="0" w:color="auto"/>
      </w:divBdr>
    </w:div>
    <w:div w:id="101147437">
      <w:bodyDiv w:val="1"/>
      <w:marLeft w:val="0"/>
      <w:marRight w:val="0"/>
      <w:marTop w:val="0"/>
      <w:marBottom w:val="0"/>
      <w:divBdr>
        <w:top w:val="none" w:sz="0" w:space="0" w:color="auto"/>
        <w:left w:val="none" w:sz="0" w:space="0" w:color="auto"/>
        <w:bottom w:val="none" w:sz="0" w:space="0" w:color="auto"/>
        <w:right w:val="none" w:sz="0" w:space="0" w:color="auto"/>
      </w:divBdr>
    </w:div>
    <w:div w:id="103962295">
      <w:bodyDiv w:val="1"/>
      <w:marLeft w:val="0"/>
      <w:marRight w:val="0"/>
      <w:marTop w:val="0"/>
      <w:marBottom w:val="0"/>
      <w:divBdr>
        <w:top w:val="none" w:sz="0" w:space="0" w:color="auto"/>
        <w:left w:val="none" w:sz="0" w:space="0" w:color="auto"/>
        <w:bottom w:val="none" w:sz="0" w:space="0" w:color="auto"/>
        <w:right w:val="none" w:sz="0" w:space="0" w:color="auto"/>
      </w:divBdr>
    </w:div>
    <w:div w:id="123696816">
      <w:bodyDiv w:val="1"/>
      <w:marLeft w:val="0"/>
      <w:marRight w:val="0"/>
      <w:marTop w:val="0"/>
      <w:marBottom w:val="0"/>
      <w:divBdr>
        <w:top w:val="none" w:sz="0" w:space="0" w:color="auto"/>
        <w:left w:val="none" w:sz="0" w:space="0" w:color="auto"/>
        <w:bottom w:val="none" w:sz="0" w:space="0" w:color="auto"/>
        <w:right w:val="none" w:sz="0" w:space="0" w:color="auto"/>
      </w:divBdr>
    </w:div>
    <w:div w:id="136463274">
      <w:bodyDiv w:val="1"/>
      <w:marLeft w:val="0"/>
      <w:marRight w:val="0"/>
      <w:marTop w:val="0"/>
      <w:marBottom w:val="0"/>
      <w:divBdr>
        <w:top w:val="none" w:sz="0" w:space="0" w:color="auto"/>
        <w:left w:val="none" w:sz="0" w:space="0" w:color="auto"/>
        <w:bottom w:val="none" w:sz="0" w:space="0" w:color="auto"/>
        <w:right w:val="none" w:sz="0" w:space="0" w:color="auto"/>
      </w:divBdr>
    </w:div>
    <w:div w:id="157035946">
      <w:bodyDiv w:val="1"/>
      <w:marLeft w:val="0"/>
      <w:marRight w:val="0"/>
      <w:marTop w:val="0"/>
      <w:marBottom w:val="0"/>
      <w:divBdr>
        <w:top w:val="none" w:sz="0" w:space="0" w:color="auto"/>
        <w:left w:val="none" w:sz="0" w:space="0" w:color="auto"/>
        <w:bottom w:val="none" w:sz="0" w:space="0" w:color="auto"/>
        <w:right w:val="none" w:sz="0" w:space="0" w:color="auto"/>
      </w:divBdr>
    </w:div>
    <w:div w:id="177625516">
      <w:bodyDiv w:val="1"/>
      <w:marLeft w:val="0"/>
      <w:marRight w:val="0"/>
      <w:marTop w:val="0"/>
      <w:marBottom w:val="0"/>
      <w:divBdr>
        <w:top w:val="none" w:sz="0" w:space="0" w:color="auto"/>
        <w:left w:val="none" w:sz="0" w:space="0" w:color="auto"/>
        <w:bottom w:val="none" w:sz="0" w:space="0" w:color="auto"/>
        <w:right w:val="none" w:sz="0" w:space="0" w:color="auto"/>
      </w:divBdr>
    </w:div>
    <w:div w:id="220410825">
      <w:bodyDiv w:val="1"/>
      <w:marLeft w:val="0"/>
      <w:marRight w:val="0"/>
      <w:marTop w:val="0"/>
      <w:marBottom w:val="0"/>
      <w:divBdr>
        <w:top w:val="none" w:sz="0" w:space="0" w:color="auto"/>
        <w:left w:val="none" w:sz="0" w:space="0" w:color="auto"/>
        <w:bottom w:val="none" w:sz="0" w:space="0" w:color="auto"/>
        <w:right w:val="none" w:sz="0" w:space="0" w:color="auto"/>
      </w:divBdr>
    </w:div>
    <w:div w:id="230431589">
      <w:bodyDiv w:val="1"/>
      <w:marLeft w:val="0"/>
      <w:marRight w:val="0"/>
      <w:marTop w:val="0"/>
      <w:marBottom w:val="0"/>
      <w:divBdr>
        <w:top w:val="none" w:sz="0" w:space="0" w:color="auto"/>
        <w:left w:val="none" w:sz="0" w:space="0" w:color="auto"/>
        <w:bottom w:val="none" w:sz="0" w:space="0" w:color="auto"/>
        <w:right w:val="none" w:sz="0" w:space="0" w:color="auto"/>
      </w:divBdr>
    </w:div>
    <w:div w:id="256059118">
      <w:bodyDiv w:val="1"/>
      <w:marLeft w:val="0"/>
      <w:marRight w:val="0"/>
      <w:marTop w:val="0"/>
      <w:marBottom w:val="0"/>
      <w:divBdr>
        <w:top w:val="none" w:sz="0" w:space="0" w:color="auto"/>
        <w:left w:val="none" w:sz="0" w:space="0" w:color="auto"/>
        <w:bottom w:val="none" w:sz="0" w:space="0" w:color="auto"/>
        <w:right w:val="none" w:sz="0" w:space="0" w:color="auto"/>
      </w:divBdr>
    </w:div>
    <w:div w:id="290062512">
      <w:bodyDiv w:val="1"/>
      <w:marLeft w:val="0"/>
      <w:marRight w:val="0"/>
      <w:marTop w:val="0"/>
      <w:marBottom w:val="0"/>
      <w:divBdr>
        <w:top w:val="none" w:sz="0" w:space="0" w:color="auto"/>
        <w:left w:val="none" w:sz="0" w:space="0" w:color="auto"/>
        <w:bottom w:val="none" w:sz="0" w:space="0" w:color="auto"/>
        <w:right w:val="none" w:sz="0" w:space="0" w:color="auto"/>
      </w:divBdr>
    </w:div>
    <w:div w:id="351692744">
      <w:bodyDiv w:val="1"/>
      <w:marLeft w:val="0"/>
      <w:marRight w:val="0"/>
      <w:marTop w:val="0"/>
      <w:marBottom w:val="0"/>
      <w:divBdr>
        <w:top w:val="none" w:sz="0" w:space="0" w:color="auto"/>
        <w:left w:val="none" w:sz="0" w:space="0" w:color="auto"/>
        <w:bottom w:val="none" w:sz="0" w:space="0" w:color="auto"/>
        <w:right w:val="none" w:sz="0" w:space="0" w:color="auto"/>
      </w:divBdr>
    </w:div>
    <w:div w:id="384959959">
      <w:bodyDiv w:val="1"/>
      <w:marLeft w:val="0"/>
      <w:marRight w:val="0"/>
      <w:marTop w:val="0"/>
      <w:marBottom w:val="0"/>
      <w:divBdr>
        <w:top w:val="none" w:sz="0" w:space="0" w:color="auto"/>
        <w:left w:val="none" w:sz="0" w:space="0" w:color="auto"/>
        <w:bottom w:val="none" w:sz="0" w:space="0" w:color="auto"/>
        <w:right w:val="none" w:sz="0" w:space="0" w:color="auto"/>
      </w:divBdr>
    </w:div>
    <w:div w:id="395206507">
      <w:bodyDiv w:val="1"/>
      <w:marLeft w:val="0"/>
      <w:marRight w:val="0"/>
      <w:marTop w:val="0"/>
      <w:marBottom w:val="0"/>
      <w:divBdr>
        <w:top w:val="none" w:sz="0" w:space="0" w:color="auto"/>
        <w:left w:val="none" w:sz="0" w:space="0" w:color="auto"/>
        <w:bottom w:val="none" w:sz="0" w:space="0" w:color="auto"/>
        <w:right w:val="none" w:sz="0" w:space="0" w:color="auto"/>
      </w:divBdr>
    </w:div>
    <w:div w:id="395516140">
      <w:bodyDiv w:val="1"/>
      <w:marLeft w:val="0"/>
      <w:marRight w:val="0"/>
      <w:marTop w:val="0"/>
      <w:marBottom w:val="0"/>
      <w:divBdr>
        <w:top w:val="none" w:sz="0" w:space="0" w:color="auto"/>
        <w:left w:val="none" w:sz="0" w:space="0" w:color="auto"/>
        <w:bottom w:val="none" w:sz="0" w:space="0" w:color="auto"/>
        <w:right w:val="none" w:sz="0" w:space="0" w:color="auto"/>
      </w:divBdr>
    </w:div>
    <w:div w:id="466775778">
      <w:bodyDiv w:val="1"/>
      <w:marLeft w:val="0"/>
      <w:marRight w:val="0"/>
      <w:marTop w:val="0"/>
      <w:marBottom w:val="0"/>
      <w:divBdr>
        <w:top w:val="none" w:sz="0" w:space="0" w:color="auto"/>
        <w:left w:val="none" w:sz="0" w:space="0" w:color="auto"/>
        <w:bottom w:val="none" w:sz="0" w:space="0" w:color="auto"/>
        <w:right w:val="none" w:sz="0" w:space="0" w:color="auto"/>
      </w:divBdr>
    </w:div>
    <w:div w:id="477914619">
      <w:bodyDiv w:val="1"/>
      <w:marLeft w:val="0"/>
      <w:marRight w:val="0"/>
      <w:marTop w:val="0"/>
      <w:marBottom w:val="0"/>
      <w:divBdr>
        <w:top w:val="none" w:sz="0" w:space="0" w:color="auto"/>
        <w:left w:val="none" w:sz="0" w:space="0" w:color="auto"/>
        <w:bottom w:val="none" w:sz="0" w:space="0" w:color="auto"/>
        <w:right w:val="none" w:sz="0" w:space="0" w:color="auto"/>
      </w:divBdr>
    </w:div>
    <w:div w:id="513805946">
      <w:bodyDiv w:val="1"/>
      <w:marLeft w:val="0"/>
      <w:marRight w:val="0"/>
      <w:marTop w:val="0"/>
      <w:marBottom w:val="0"/>
      <w:divBdr>
        <w:top w:val="none" w:sz="0" w:space="0" w:color="auto"/>
        <w:left w:val="none" w:sz="0" w:space="0" w:color="auto"/>
        <w:bottom w:val="none" w:sz="0" w:space="0" w:color="auto"/>
        <w:right w:val="none" w:sz="0" w:space="0" w:color="auto"/>
      </w:divBdr>
    </w:div>
    <w:div w:id="515924902">
      <w:bodyDiv w:val="1"/>
      <w:marLeft w:val="0"/>
      <w:marRight w:val="0"/>
      <w:marTop w:val="0"/>
      <w:marBottom w:val="0"/>
      <w:divBdr>
        <w:top w:val="none" w:sz="0" w:space="0" w:color="auto"/>
        <w:left w:val="none" w:sz="0" w:space="0" w:color="auto"/>
        <w:bottom w:val="none" w:sz="0" w:space="0" w:color="auto"/>
        <w:right w:val="none" w:sz="0" w:space="0" w:color="auto"/>
      </w:divBdr>
    </w:div>
    <w:div w:id="543754972">
      <w:bodyDiv w:val="1"/>
      <w:marLeft w:val="0"/>
      <w:marRight w:val="0"/>
      <w:marTop w:val="0"/>
      <w:marBottom w:val="0"/>
      <w:divBdr>
        <w:top w:val="none" w:sz="0" w:space="0" w:color="auto"/>
        <w:left w:val="none" w:sz="0" w:space="0" w:color="auto"/>
        <w:bottom w:val="none" w:sz="0" w:space="0" w:color="auto"/>
        <w:right w:val="none" w:sz="0" w:space="0" w:color="auto"/>
      </w:divBdr>
    </w:div>
    <w:div w:id="545145598">
      <w:bodyDiv w:val="1"/>
      <w:marLeft w:val="0"/>
      <w:marRight w:val="0"/>
      <w:marTop w:val="0"/>
      <w:marBottom w:val="0"/>
      <w:divBdr>
        <w:top w:val="none" w:sz="0" w:space="0" w:color="auto"/>
        <w:left w:val="none" w:sz="0" w:space="0" w:color="auto"/>
        <w:bottom w:val="none" w:sz="0" w:space="0" w:color="auto"/>
        <w:right w:val="none" w:sz="0" w:space="0" w:color="auto"/>
      </w:divBdr>
    </w:div>
    <w:div w:id="630135448">
      <w:bodyDiv w:val="1"/>
      <w:marLeft w:val="0"/>
      <w:marRight w:val="0"/>
      <w:marTop w:val="0"/>
      <w:marBottom w:val="0"/>
      <w:divBdr>
        <w:top w:val="none" w:sz="0" w:space="0" w:color="auto"/>
        <w:left w:val="none" w:sz="0" w:space="0" w:color="auto"/>
        <w:bottom w:val="none" w:sz="0" w:space="0" w:color="auto"/>
        <w:right w:val="none" w:sz="0" w:space="0" w:color="auto"/>
      </w:divBdr>
    </w:div>
    <w:div w:id="660161887">
      <w:bodyDiv w:val="1"/>
      <w:marLeft w:val="0"/>
      <w:marRight w:val="0"/>
      <w:marTop w:val="0"/>
      <w:marBottom w:val="0"/>
      <w:divBdr>
        <w:top w:val="none" w:sz="0" w:space="0" w:color="auto"/>
        <w:left w:val="none" w:sz="0" w:space="0" w:color="auto"/>
        <w:bottom w:val="none" w:sz="0" w:space="0" w:color="auto"/>
        <w:right w:val="none" w:sz="0" w:space="0" w:color="auto"/>
      </w:divBdr>
    </w:div>
    <w:div w:id="667446825">
      <w:bodyDiv w:val="1"/>
      <w:marLeft w:val="0"/>
      <w:marRight w:val="0"/>
      <w:marTop w:val="0"/>
      <w:marBottom w:val="0"/>
      <w:divBdr>
        <w:top w:val="none" w:sz="0" w:space="0" w:color="auto"/>
        <w:left w:val="none" w:sz="0" w:space="0" w:color="auto"/>
        <w:bottom w:val="none" w:sz="0" w:space="0" w:color="auto"/>
        <w:right w:val="none" w:sz="0" w:space="0" w:color="auto"/>
      </w:divBdr>
    </w:div>
    <w:div w:id="688602346">
      <w:bodyDiv w:val="1"/>
      <w:marLeft w:val="0"/>
      <w:marRight w:val="0"/>
      <w:marTop w:val="0"/>
      <w:marBottom w:val="0"/>
      <w:divBdr>
        <w:top w:val="none" w:sz="0" w:space="0" w:color="auto"/>
        <w:left w:val="none" w:sz="0" w:space="0" w:color="auto"/>
        <w:bottom w:val="none" w:sz="0" w:space="0" w:color="auto"/>
        <w:right w:val="none" w:sz="0" w:space="0" w:color="auto"/>
      </w:divBdr>
    </w:div>
    <w:div w:id="719938510">
      <w:bodyDiv w:val="1"/>
      <w:marLeft w:val="0"/>
      <w:marRight w:val="0"/>
      <w:marTop w:val="0"/>
      <w:marBottom w:val="0"/>
      <w:divBdr>
        <w:top w:val="none" w:sz="0" w:space="0" w:color="auto"/>
        <w:left w:val="none" w:sz="0" w:space="0" w:color="auto"/>
        <w:bottom w:val="none" w:sz="0" w:space="0" w:color="auto"/>
        <w:right w:val="none" w:sz="0" w:space="0" w:color="auto"/>
      </w:divBdr>
    </w:div>
    <w:div w:id="730159204">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7332327">
      <w:bodyDiv w:val="1"/>
      <w:marLeft w:val="0"/>
      <w:marRight w:val="0"/>
      <w:marTop w:val="0"/>
      <w:marBottom w:val="0"/>
      <w:divBdr>
        <w:top w:val="none" w:sz="0" w:space="0" w:color="auto"/>
        <w:left w:val="none" w:sz="0" w:space="0" w:color="auto"/>
        <w:bottom w:val="none" w:sz="0" w:space="0" w:color="auto"/>
        <w:right w:val="none" w:sz="0" w:space="0" w:color="auto"/>
      </w:divBdr>
    </w:div>
    <w:div w:id="799111820">
      <w:bodyDiv w:val="1"/>
      <w:marLeft w:val="0"/>
      <w:marRight w:val="0"/>
      <w:marTop w:val="0"/>
      <w:marBottom w:val="0"/>
      <w:divBdr>
        <w:top w:val="none" w:sz="0" w:space="0" w:color="auto"/>
        <w:left w:val="none" w:sz="0" w:space="0" w:color="auto"/>
        <w:bottom w:val="none" w:sz="0" w:space="0" w:color="auto"/>
        <w:right w:val="none" w:sz="0" w:space="0" w:color="auto"/>
      </w:divBdr>
    </w:div>
    <w:div w:id="839931241">
      <w:bodyDiv w:val="1"/>
      <w:marLeft w:val="0"/>
      <w:marRight w:val="0"/>
      <w:marTop w:val="0"/>
      <w:marBottom w:val="0"/>
      <w:divBdr>
        <w:top w:val="none" w:sz="0" w:space="0" w:color="auto"/>
        <w:left w:val="none" w:sz="0" w:space="0" w:color="auto"/>
        <w:bottom w:val="none" w:sz="0" w:space="0" w:color="auto"/>
        <w:right w:val="none" w:sz="0" w:space="0" w:color="auto"/>
      </w:divBdr>
    </w:div>
    <w:div w:id="850946718">
      <w:bodyDiv w:val="1"/>
      <w:marLeft w:val="0"/>
      <w:marRight w:val="0"/>
      <w:marTop w:val="0"/>
      <w:marBottom w:val="0"/>
      <w:divBdr>
        <w:top w:val="none" w:sz="0" w:space="0" w:color="auto"/>
        <w:left w:val="none" w:sz="0" w:space="0" w:color="auto"/>
        <w:bottom w:val="none" w:sz="0" w:space="0" w:color="auto"/>
        <w:right w:val="none" w:sz="0" w:space="0" w:color="auto"/>
      </w:divBdr>
    </w:div>
    <w:div w:id="881746023">
      <w:bodyDiv w:val="1"/>
      <w:marLeft w:val="0"/>
      <w:marRight w:val="0"/>
      <w:marTop w:val="0"/>
      <w:marBottom w:val="0"/>
      <w:divBdr>
        <w:top w:val="none" w:sz="0" w:space="0" w:color="auto"/>
        <w:left w:val="none" w:sz="0" w:space="0" w:color="auto"/>
        <w:bottom w:val="none" w:sz="0" w:space="0" w:color="auto"/>
        <w:right w:val="none" w:sz="0" w:space="0" w:color="auto"/>
      </w:divBdr>
    </w:div>
    <w:div w:id="888763730">
      <w:bodyDiv w:val="1"/>
      <w:marLeft w:val="0"/>
      <w:marRight w:val="0"/>
      <w:marTop w:val="0"/>
      <w:marBottom w:val="0"/>
      <w:divBdr>
        <w:top w:val="none" w:sz="0" w:space="0" w:color="auto"/>
        <w:left w:val="none" w:sz="0" w:space="0" w:color="auto"/>
        <w:bottom w:val="none" w:sz="0" w:space="0" w:color="auto"/>
        <w:right w:val="none" w:sz="0" w:space="0" w:color="auto"/>
      </w:divBdr>
    </w:div>
    <w:div w:id="908270487">
      <w:bodyDiv w:val="1"/>
      <w:marLeft w:val="0"/>
      <w:marRight w:val="0"/>
      <w:marTop w:val="0"/>
      <w:marBottom w:val="0"/>
      <w:divBdr>
        <w:top w:val="none" w:sz="0" w:space="0" w:color="auto"/>
        <w:left w:val="none" w:sz="0" w:space="0" w:color="auto"/>
        <w:bottom w:val="none" w:sz="0" w:space="0" w:color="auto"/>
        <w:right w:val="none" w:sz="0" w:space="0" w:color="auto"/>
      </w:divBdr>
    </w:div>
    <w:div w:id="936254807">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42229916">
      <w:bodyDiv w:val="1"/>
      <w:marLeft w:val="0"/>
      <w:marRight w:val="0"/>
      <w:marTop w:val="0"/>
      <w:marBottom w:val="0"/>
      <w:divBdr>
        <w:top w:val="none" w:sz="0" w:space="0" w:color="auto"/>
        <w:left w:val="none" w:sz="0" w:space="0" w:color="auto"/>
        <w:bottom w:val="none" w:sz="0" w:space="0" w:color="auto"/>
        <w:right w:val="none" w:sz="0" w:space="0" w:color="auto"/>
      </w:divBdr>
    </w:div>
    <w:div w:id="975111862">
      <w:bodyDiv w:val="1"/>
      <w:marLeft w:val="0"/>
      <w:marRight w:val="0"/>
      <w:marTop w:val="0"/>
      <w:marBottom w:val="0"/>
      <w:divBdr>
        <w:top w:val="none" w:sz="0" w:space="0" w:color="auto"/>
        <w:left w:val="none" w:sz="0" w:space="0" w:color="auto"/>
        <w:bottom w:val="none" w:sz="0" w:space="0" w:color="auto"/>
        <w:right w:val="none" w:sz="0" w:space="0" w:color="auto"/>
      </w:divBdr>
    </w:div>
    <w:div w:id="1016535900">
      <w:bodyDiv w:val="1"/>
      <w:marLeft w:val="0"/>
      <w:marRight w:val="0"/>
      <w:marTop w:val="0"/>
      <w:marBottom w:val="0"/>
      <w:divBdr>
        <w:top w:val="none" w:sz="0" w:space="0" w:color="auto"/>
        <w:left w:val="none" w:sz="0" w:space="0" w:color="auto"/>
        <w:bottom w:val="none" w:sz="0" w:space="0" w:color="auto"/>
        <w:right w:val="none" w:sz="0" w:space="0" w:color="auto"/>
      </w:divBdr>
    </w:div>
    <w:div w:id="1057894274">
      <w:bodyDiv w:val="1"/>
      <w:marLeft w:val="0"/>
      <w:marRight w:val="0"/>
      <w:marTop w:val="0"/>
      <w:marBottom w:val="0"/>
      <w:divBdr>
        <w:top w:val="none" w:sz="0" w:space="0" w:color="auto"/>
        <w:left w:val="none" w:sz="0" w:space="0" w:color="auto"/>
        <w:bottom w:val="none" w:sz="0" w:space="0" w:color="auto"/>
        <w:right w:val="none" w:sz="0" w:space="0" w:color="auto"/>
      </w:divBdr>
    </w:div>
    <w:div w:id="1097020652">
      <w:bodyDiv w:val="1"/>
      <w:marLeft w:val="0"/>
      <w:marRight w:val="0"/>
      <w:marTop w:val="0"/>
      <w:marBottom w:val="0"/>
      <w:divBdr>
        <w:top w:val="none" w:sz="0" w:space="0" w:color="auto"/>
        <w:left w:val="none" w:sz="0" w:space="0" w:color="auto"/>
        <w:bottom w:val="none" w:sz="0" w:space="0" w:color="auto"/>
        <w:right w:val="none" w:sz="0" w:space="0" w:color="auto"/>
      </w:divBdr>
    </w:div>
    <w:div w:id="1101099068">
      <w:bodyDiv w:val="1"/>
      <w:marLeft w:val="0"/>
      <w:marRight w:val="0"/>
      <w:marTop w:val="0"/>
      <w:marBottom w:val="0"/>
      <w:divBdr>
        <w:top w:val="none" w:sz="0" w:space="0" w:color="auto"/>
        <w:left w:val="none" w:sz="0" w:space="0" w:color="auto"/>
        <w:bottom w:val="none" w:sz="0" w:space="0" w:color="auto"/>
        <w:right w:val="none" w:sz="0" w:space="0" w:color="auto"/>
      </w:divBdr>
    </w:div>
    <w:div w:id="1118721267">
      <w:bodyDiv w:val="1"/>
      <w:marLeft w:val="0"/>
      <w:marRight w:val="0"/>
      <w:marTop w:val="0"/>
      <w:marBottom w:val="0"/>
      <w:divBdr>
        <w:top w:val="none" w:sz="0" w:space="0" w:color="auto"/>
        <w:left w:val="none" w:sz="0" w:space="0" w:color="auto"/>
        <w:bottom w:val="none" w:sz="0" w:space="0" w:color="auto"/>
        <w:right w:val="none" w:sz="0" w:space="0" w:color="auto"/>
      </w:divBdr>
    </w:div>
    <w:div w:id="1145313317">
      <w:bodyDiv w:val="1"/>
      <w:marLeft w:val="0"/>
      <w:marRight w:val="0"/>
      <w:marTop w:val="0"/>
      <w:marBottom w:val="0"/>
      <w:divBdr>
        <w:top w:val="none" w:sz="0" w:space="0" w:color="auto"/>
        <w:left w:val="none" w:sz="0" w:space="0" w:color="auto"/>
        <w:bottom w:val="none" w:sz="0" w:space="0" w:color="auto"/>
        <w:right w:val="none" w:sz="0" w:space="0" w:color="auto"/>
      </w:divBdr>
    </w:div>
    <w:div w:id="1155684020">
      <w:bodyDiv w:val="1"/>
      <w:marLeft w:val="0"/>
      <w:marRight w:val="0"/>
      <w:marTop w:val="0"/>
      <w:marBottom w:val="0"/>
      <w:divBdr>
        <w:top w:val="none" w:sz="0" w:space="0" w:color="auto"/>
        <w:left w:val="none" w:sz="0" w:space="0" w:color="auto"/>
        <w:bottom w:val="none" w:sz="0" w:space="0" w:color="auto"/>
        <w:right w:val="none" w:sz="0" w:space="0" w:color="auto"/>
      </w:divBdr>
    </w:div>
    <w:div w:id="1167745442">
      <w:bodyDiv w:val="1"/>
      <w:marLeft w:val="0"/>
      <w:marRight w:val="0"/>
      <w:marTop w:val="0"/>
      <w:marBottom w:val="0"/>
      <w:divBdr>
        <w:top w:val="none" w:sz="0" w:space="0" w:color="auto"/>
        <w:left w:val="none" w:sz="0" w:space="0" w:color="auto"/>
        <w:bottom w:val="none" w:sz="0" w:space="0" w:color="auto"/>
        <w:right w:val="none" w:sz="0" w:space="0" w:color="auto"/>
      </w:divBdr>
    </w:div>
    <w:div w:id="1180780827">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55092896">
      <w:bodyDiv w:val="1"/>
      <w:marLeft w:val="0"/>
      <w:marRight w:val="0"/>
      <w:marTop w:val="0"/>
      <w:marBottom w:val="0"/>
      <w:divBdr>
        <w:top w:val="none" w:sz="0" w:space="0" w:color="auto"/>
        <w:left w:val="none" w:sz="0" w:space="0" w:color="auto"/>
        <w:bottom w:val="none" w:sz="0" w:space="0" w:color="auto"/>
        <w:right w:val="none" w:sz="0" w:space="0" w:color="auto"/>
      </w:divBdr>
    </w:div>
    <w:div w:id="1258833986">
      <w:bodyDiv w:val="1"/>
      <w:marLeft w:val="0"/>
      <w:marRight w:val="0"/>
      <w:marTop w:val="0"/>
      <w:marBottom w:val="0"/>
      <w:divBdr>
        <w:top w:val="none" w:sz="0" w:space="0" w:color="auto"/>
        <w:left w:val="none" w:sz="0" w:space="0" w:color="auto"/>
        <w:bottom w:val="none" w:sz="0" w:space="0" w:color="auto"/>
        <w:right w:val="none" w:sz="0" w:space="0" w:color="auto"/>
      </w:divBdr>
    </w:div>
    <w:div w:id="1323194748">
      <w:bodyDiv w:val="1"/>
      <w:marLeft w:val="0"/>
      <w:marRight w:val="0"/>
      <w:marTop w:val="0"/>
      <w:marBottom w:val="0"/>
      <w:divBdr>
        <w:top w:val="none" w:sz="0" w:space="0" w:color="auto"/>
        <w:left w:val="none" w:sz="0" w:space="0" w:color="auto"/>
        <w:bottom w:val="none" w:sz="0" w:space="0" w:color="auto"/>
        <w:right w:val="none" w:sz="0" w:space="0" w:color="auto"/>
      </w:divBdr>
    </w:div>
    <w:div w:id="1335451571">
      <w:bodyDiv w:val="1"/>
      <w:marLeft w:val="0"/>
      <w:marRight w:val="0"/>
      <w:marTop w:val="0"/>
      <w:marBottom w:val="0"/>
      <w:divBdr>
        <w:top w:val="none" w:sz="0" w:space="0" w:color="auto"/>
        <w:left w:val="none" w:sz="0" w:space="0" w:color="auto"/>
        <w:bottom w:val="none" w:sz="0" w:space="0" w:color="auto"/>
        <w:right w:val="none" w:sz="0" w:space="0" w:color="auto"/>
      </w:divBdr>
    </w:div>
    <w:div w:id="1365399194">
      <w:bodyDiv w:val="1"/>
      <w:marLeft w:val="0"/>
      <w:marRight w:val="0"/>
      <w:marTop w:val="0"/>
      <w:marBottom w:val="0"/>
      <w:divBdr>
        <w:top w:val="none" w:sz="0" w:space="0" w:color="auto"/>
        <w:left w:val="none" w:sz="0" w:space="0" w:color="auto"/>
        <w:bottom w:val="none" w:sz="0" w:space="0" w:color="auto"/>
        <w:right w:val="none" w:sz="0" w:space="0" w:color="auto"/>
      </w:divBdr>
    </w:div>
    <w:div w:id="1389919252">
      <w:bodyDiv w:val="1"/>
      <w:marLeft w:val="0"/>
      <w:marRight w:val="0"/>
      <w:marTop w:val="0"/>
      <w:marBottom w:val="0"/>
      <w:divBdr>
        <w:top w:val="none" w:sz="0" w:space="0" w:color="auto"/>
        <w:left w:val="none" w:sz="0" w:space="0" w:color="auto"/>
        <w:bottom w:val="none" w:sz="0" w:space="0" w:color="auto"/>
        <w:right w:val="none" w:sz="0" w:space="0" w:color="auto"/>
      </w:divBdr>
    </w:div>
    <w:div w:id="1396314331">
      <w:bodyDiv w:val="1"/>
      <w:marLeft w:val="0"/>
      <w:marRight w:val="0"/>
      <w:marTop w:val="0"/>
      <w:marBottom w:val="0"/>
      <w:divBdr>
        <w:top w:val="none" w:sz="0" w:space="0" w:color="auto"/>
        <w:left w:val="none" w:sz="0" w:space="0" w:color="auto"/>
        <w:bottom w:val="none" w:sz="0" w:space="0" w:color="auto"/>
        <w:right w:val="none" w:sz="0" w:space="0" w:color="auto"/>
      </w:divBdr>
    </w:div>
    <w:div w:id="1415203343">
      <w:bodyDiv w:val="1"/>
      <w:marLeft w:val="0"/>
      <w:marRight w:val="0"/>
      <w:marTop w:val="0"/>
      <w:marBottom w:val="0"/>
      <w:divBdr>
        <w:top w:val="none" w:sz="0" w:space="0" w:color="auto"/>
        <w:left w:val="none" w:sz="0" w:space="0" w:color="auto"/>
        <w:bottom w:val="none" w:sz="0" w:space="0" w:color="auto"/>
        <w:right w:val="none" w:sz="0" w:space="0" w:color="auto"/>
      </w:divBdr>
    </w:div>
    <w:div w:id="1417483804">
      <w:bodyDiv w:val="1"/>
      <w:marLeft w:val="0"/>
      <w:marRight w:val="0"/>
      <w:marTop w:val="0"/>
      <w:marBottom w:val="0"/>
      <w:divBdr>
        <w:top w:val="none" w:sz="0" w:space="0" w:color="auto"/>
        <w:left w:val="none" w:sz="0" w:space="0" w:color="auto"/>
        <w:bottom w:val="none" w:sz="0" w:space="0" w:color="auto"/>
        <w:right w:val="none" w:sz="0" w:space="0" w:color="auto"/>
      </w:divBdr>
    </w:div>
    <w:div w:id="1433430753">
      <w:bodyDiv w:val="1"/>
      <w:marLeft w:val="0"/>
      <w:marRight w:val="0"/>
      <w:marTop w:val="0"/>
      <w:marBottom w:val="0"/>
      <w:divBdr>
        <w:top w:val="none" w:sz="0" w:space="0" w:color="auto"/>
        <w:left w:val="none" w:sz="0" w:space="0" w:color="auto"/>
        <w:bottom w:val="none" w:sz="0" w:space="0" w:color="auto"/>
        <w:right w:val="none" w:sz="0" w:space="0" w:color="auto"/>
      </w:divBdr>
    </w:div>
    <w:div w:id="1437021447">
      <w:bodyDiv w:val="1"/>
      <w:marLeft w:val="0"/>
      <w:marRight w:val="0"/>
      <w:marTop w:val="0"/>
      <w:marBottom w:val="0"/>
      <w:divBdr>
        <w:top w:val="none" w:sz="0" w:space="0" w:color="auto"/>
        <w:left w:val="none" w:sz="0" w:space="0" w:color="auto"/>
        <w:bottom w:val="none" w:sz="0" w:space="0" w:color="auto"/>
        <w:right w:val="none" w:sz="0" w:space="0" w:color="auto"/>
      </w:divBdr>
    </w:div>
    <w:div w:id="1461848259">
      <w:bodyDiv w:val="1"/>
      <w:marLeft w:val="0"/>
      <w:marRight w:val="0"/>
      <w:marTop w:val="0"/>
      <w:marBottom w:val="0"/>
      <w:divBdr>
        <w:top w:val="none" w:sz="0" w:space="0" w:color="auto"/>
        <w:left w:val="none" w:sz="0" w:space="0" w:color="auto"/>
        <w:bottom w:val="none" w:sz="0" w:space="0" w:color="auto"/>
        <w:right w:val="none" w:sz="0" w:space="0" w:color="auto"/>
      </w:divBdr>
    </w:div>
    <w:div w:id="1464496676">
      <w:bodyDiv w:val="1"/>
      <w:marLeft w:val="0"/>
      <w:marRight w:val="0"/>
      <w:marTop w:val="0"/>
      <w:marBottom w:val="0"/>
      <w:divBdr>
        <w:top w:val="none" w:sz="0" w:space="0" w:color="auto"/>
        <w:left w:val="none" w:sz="0" w:space="0" w:color="auto"/>
        <w:bottom w:val="none" w:sz="0" w:space="0" w:color="auto"/>
        <w:right w:val="none" w:sz="0" w:space="0" w:color="auto"/>
      </w:divBdr>
    </w:div>
    <w:div w:id="1466509795">
      <w:bodyDiv w:val="1"/>
      <w:marLeft w:val="0"/>
      <w:marRight w:val="0"/>
      <w:marTop w:val="0"/>
      <w:marBottom w:val="0"/>
      <w:divBdr>
        <w:top w:val="none" w:sz="0" w:space="0" w:color="auto"/>
        <w:left w:val="none" w:sz="0" w:space="0" w:color="auto"/>
        <w:bottom w:val="none" w:sz="0" w:space="0" w:color="auto"/>
        <w:right w:val="none" w:sz="0" w:space="0" w:color="auto"/>
      </w:divBdr>
    </w:div>
    <w:div w:id="1489593080">
      <w:bodyDiv w:val="1"/>
      <w:marLeft w:val="0"/>
      <w:marRight w:val="0"/>
      <w:marTop w:val="0"/>
      <w:marBottom w:val="0"/>
      <w:divBdr>
        <w:top w:val="none" w:sz="0" w:space="0" w:color="auto"/>
        <w:left w:val="none" w:sz="0" w:space="0" w:color="auto"/>
        <w:bottom w:val="none" w:sz="0" w:space="0" w:color="auto"/>
        <w:right w:val="none" w:sz="0" w:space="0" w:color="auto"/>
      </w:divBdr>
    </w:div>
    <w:div w:id="1534148443">
      <w:bodyDiv w:val="1"/>
      <w:marLeft w:val="0"/>
      <w:marRight w:val="0"/>
      <w:marTop w:val="0"/>
      <w:marBottom w:val="0"/>
      <w:divBdr>
        <w:top w:val="none" w:sz="0" w:space="0" w:color="auto"/>
        <w:left w:val="none" w:sz="0" w:space="0" w:color="auto"/>
        <w:bottom w:val="none" w:sz="0" w:space="0" w:color="auto"/>
        <w:right w:val="none" w:sz="0" w:space="0" w:color="auto"/>
      </w:divBdr>
    </w:div>
    <w:div w:id="1541358692">
      <w:bodyDiv w:val="1"/>
      <w:marLeft w:val="0"/>
      <w:marRight w:val="0"/>
      <w:marTop w:val="0"/>
      <w:marBottom w:val="0"/>
      <w:divBdr>
        <w:top w:val="none" w:sz="0" w:space="0" w:color="auto"/>
        <w:left w:val="none" w:sz="0" w:space="0" w:color="auto"/>
        <w:bottom w:val="none" w:sz="0" w:space="0" w:color="auto"/>
        <w:right w:val="none" w:sz="0" w:space="0" w:color="auto"/>
      </w:divBdr>
    </w:div>
    <w:div w:id="1546327915">
      <w:bodyDiv w:val="1"/>
      <w:marLeft w:val="0"/>
      <w:marRight w:val="0"/>
      <w:marTop w:val="0"/>
      <w:marBottom w:val="0"/>
      <w:divBdr>
        <w:top w:val="none" w:sz="0" w:space="0" w:color="auto"/>
        <w:left w:val="none" w:sz="0" w:space="0" w:color="auto"/>
        <w:bottom w:val="none" w:sz="0" w:space="0" w:color="auto"/>
        <w:right w:val="none" w:sz="0" w:space="0" w:color="auto"/>
      </w:divBdr>
    </w:div>
    <w:div w:id="1556812928">
      <w:bodyDiv w:val="1"/>
      <w:marLeft w:val="0"/>
      <w:marRight w:val="0"/>
      <w:marTop w:val="0"/>
      <w:marBottom w:val="0"/>
      <w:divBdr>
        <w:top w:val="none" w:sz="0" w:space="0" w:color="auto"/>
        <w:left w:val="none" w:sz="0" w:space="0" w:color="auto"/>
        <w:bottom w:val="none" w:sz="0" w:space="0" w:color="auto"/>
        <w:right w:val="none" w:sz="0" w:space="0" w:color="auto"/>
      </w:divBdr>
    </w:div>
    <w:div w:id="1600988302">
      <w:bodyDiv w:val="1"/>
      <w:marLeft w:val="0"/>
      <w:marRight w:val="0"/>
      <w:marTop w:val="0"/>
      <w:marBottom w:val="0"/>
      <w:divBdr>
        <w:top w:val="none" w:sz="0" w:space="0" w:color="auto"/>
        <w:left w:val="none" w:sz="0" w:space="0" w:color="auto"/>
        <w:bottom w:val="none" w:sz="0" w:space="0" w:color="auto"/>
        <w:right w:val="none" w:sz="0" w:space="0" w:color="auto"/>
      </w:divBdr>
    </w:div>
    <w:div w:id="1601139711">
      <w:bodyDiv w:val="1"/>
      <w:marLeft w:val="0"/>
      <w:marRight w:val="0"/>
      <w:marTop w:val="0"/>
      <w:marBottom w:val="0"/>
      <w:divBdr>
        <w:top w:val="none" w:sz="0" w:space="0" w:color="auto"/>
        <w:left w:val="none" w:sz="0" w:space="0" w:color="auto"/>
        <w:bottom w:val="none" w:sz="0" w:space="0" w:color="auto"/>
        <w:right w:val="none" w:sz="0" w:space="0" w:color="auto"/>
      </w:divBdr>
    </w:div>
    <w:div w:id="1610812251">
      <w:bodyDiv w:val="1"/>
      <w:marLeft w:val="0"/>
      <w:marRight w:val="0"/>
      <w:marTop w:val="0"/>
      <w:marBottom w:val="0"/>
      <w:divBdr>
        <w:top w:val="none" w:sz="0" w:space="0" w:color="auto"/>
        <w:left w:val="none" w:sz="0" w:space="0" w:color="auto"/>
        <w:bottom w:val="none" w:sz="0" w:space="0" w:color="auto"/>
        <w:right w:val="none" w:sz="0" w:space="0" w:color="auto"/>
      </w:divBdr>
    </w:div>
    <w:div w:id="1627158755">
      <w:bodyDiv w:val="1"/>
      <w:marLeft w:val="0"/>
      <w:marRight w:val="0"/>
      <w:marTop w:val="0"/>
      <w:marBottom w:val="0"/>
      <w:divBdr>
        <w:top w:val="none" w:sz="0" w:space="0" w:color="auto"/>
        <w:left w:val="none" w:sz="0" w:space="0" w:color="auto"/>
        <w:bottom w:val="none" w:sz="0" w:space="0" w:color="auto"/>
        <w:right w:val="none" w:sz="0" w:space="0" w:color="auto"/>
      </w:divBdr>
    </w:div>
    <w:div w:id="1647540165">
      <w:bodyDiv w:val="1"/>
      <w:marLeft w:val="0"/>
      <w:marRight w:val="0"/>
      <w:marTop w:val="0"/>
      <w:marBottom w:val="0"/>
      <w:divBdr>
        <w:top w:val="none" w:sz="0" w:space="0" w:color="auto"/>
        <w:left w:val="none" w:sz="0" w:space="0" w:color="auto"/>
        <w:bottom w:val="none" w:sz="0" w:space="0" w:color="auto"/>
        <w:right w:val="none" w:sz="0" w:space="0" w:color="auto"/>
      </w:divBdr>
    </w:div>
    <w:div w:id="1674451575">
      <w:bodyDiv w:val="1"/>
      <w:marLeft w:val="0"/>
      <w:marRight w:val="0"/>
      <w:marTop w:val="0"/>
      <w:marBottom w:val="0"/>
      <w:divBdr>
        <w:top w:val="none" w:sz="0" w:space="0" w:color="auto"/>
        <w:left w:val="none" w:sz="0" w:space="0" w:color="auto"/>
        <w:bottom w:val="none" w:sz="0" w:space="0" w:color="auto"/>
        <w:right w:val="none" w:sz="0" w:space="0" w:color="auto"/>
      </w:divBdr>
    </w:div>
    <w:div w:id="1724985555">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4935320">
      <w:bodyDiv w:val="1"/>
      <w:marLeft w:val="0"/>
      <w:marRight w:val="0"/>
      <w:marTop w:val="0"/>
      <w:marBottom w:val="0"/>
      <w:divBdr>
        <w:top w:val="none" w:sz="0" w:space="0" w:color="auto"/>
        <w:left w:val="none" w:sz="0" w:space="0" w:color="auto"/>
        <w:bottom w:val="none" w:sz="0" w:space="0" w:color="auto"/>
        <w:right w:val="none" w:sz="0" w:space="0" w:color="auto"/>
      </w:divBdr>
    </w:div>
    <w:div w:id="1788892255">
      <w:bodyDiv w:val="1"/>
      <w:marLeft w:val="0"/>
      <w:marRight w:val="0"/>
      <w:marTop w:val="0"/>
      <w:marBottom w:val="0"/>
      <w:divBdr>
        <w:top w:val="none" w:sz="0" w:space="0" w:color="auto"/>
        <w:left w:val="none" w:sz="0" w:space="0" w:color="auto"/>
        <w:bottom w:val="none" w:sz="0" w:space="0" w:color="auto"/>
        <w:right w:val="none" w:sz="0" w:space="0" w:color="auto"/>
      </w:divBdr>
    </w:div>
    <w:div w:id="1791513959">
      <w:bodyDiv w:val="1"/>
      <w:marLeft w:val="0"/>
      <w:marRight w:val="0"/>
      <w:marTop w:val="0"/>
      <w:marBottom w:val="0"/>
      <w:divBdr>
        <w:top w:val="none" w:sz="0" w:space="0" w:color="auto"/>
        <w:left w:val="none" w:sz="0" w:space="0" w:color="auto"/>
        <w:bottom w:val="none" w:sz="0" w:space="0" w:color="auto"/>
        <w:right w:val="none" w:sz="0" w:space="0" w:color="auto"/>
      </w:divBdr>
    </w:div>
    <w:div w:id="1792161172">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822236016">
      <w:bodyDiv w:val="1"/>
      <w:marLeft w:val="0"/>
      <w:marRight w:val="0"/>
      <w:marTop w:val="0"/>
      <w:marBottom w:val="0"/>
      <w:divBdr>
        <w:top w:val="none" w:sz="0" w:space="0" w:color="auto"/>
        <w:left w:val="none" w:sz="0" w:space="0" w:color="auto"/>
        <w:bottom w:val="none" w:sz="0" w:space="0" w:color="auto"/>
        <w:right w:val="none" w:sz="0" w:space="0" w:color="auto"/>
      </w:divBdr>
    </w:div>
    <w:div w:id="1833444788">
      <w:bodyDiv w:val="1"/>
      <w:marLeft w:val="0"/>
      <w:marRight w:val="0"/>
      <w:marTop w:val="0"/>
      <w:marBottom w:val="0"/>
      <w:divBdr>
        <w:top w:val="none" w:sz="0" w:space="0" w:color="auto"/>
        <w:left w:val="none" w:sz="0" w:space="0" w:color="auto"/>
        <w:bottom w:val="none" w:sz="0" w:space="0" w:color="auto"/>
        <w:right w:val="none" w:sz="0" w:space="0" w:color="auto"/>
      </w:divBdr>
    </w:div>
    <w:div w:id="1844591279">
      <w:bodyDiv w:val="1"/>
      <w:marLeft w:val="0"/>
      <w:marRight w:val="0"/>
      <w:marTop w:val="0"/>
      <w:marBottom w:val="0"/>
      <w:divBdr>
        <w:top w:val="none" w:sz="0" w:space="0" w:color="auto"/>
        <w:left w:val="none" w:sz="0" w:space="0" w:color="auto"/>
        <w:bottom w:val="none" w:sz="0" w:space="0" w:color="auto"/>
        <w:right w:val="none" w:sz="0" w:space="0" w:color="auto"/>
      </w:divBdr>
    </w:div>
    <w:div w:id="1869222787">
      <w:bodyDiv w:val="1"/>
      <w:marLeft w:val="0"/>
      <w:marRight w:val="0"/>
      <w:marTop w:val="0"/>
      <w:marBottom w:val="0"/>
      <w:divBdr>
        <w:top w:val="none" w:sz="0" w:space="0" w:color="auto"/>
        <w:left w:val="none" w:sz="0" w:space="0" w:color="auto"/>
        <w:bottom w:val="none" w:sz="0" w:space="0" w:color="auto"/>
        <w:right w:val="none" w:sz="0" w:space="0" w:color="auto"/>
      </w:divBdr>
    </w:div>
    <w:div w:id="1876383260">
      <w:bodyDiv w:val="1"/>
      <w:marLeft w:val="0"/>
      <w:marRight w:val="0"/>
      <w:marTop w:val="0"/>
      <w:marBottom w:val="0"/>
      <w:divBdr>
        <w:top w:val="none" w:sz="0" w:space="0" w:color="auto"/>
        <w:left w:val="none" w:sz="0" w:space="0" w:color="auto"/>
        <w:bottom w:val="none" w:sz="0" w:space="0" w:color="auto"/>
        <w:right w:val="none" w:sz="0" w:space="0" w:color="auto"/>
      </w:divBdr>
    </w:div>
    <w:div w:id="1921525139">
      <w:bodyDiv w:val="1"/>
      <w:marLeft w:val="0"/>
      <w:marRight w:val="0"/>
      <w:marTop w:val="0"/>
      <w:marBottom w:val="0"/>
      <w:divBdr>
        <w:top w:val="none" w:sz="0" w:space="0" w:color="auto"/>
        <w:left w:val="none" w:sz="0" w:space="0" w:color="auto"/>
        <w:bottom w:val="none" w:sz="0" w:space="0" w:color="auto"/>
        <w:right w:val="none" w:sz="0" w:space="0" w:color="auto"/>
      </w:divBdr>
    </w:div>
    <w:div w:id="1937328796">
      <w:bodyDiv w:val="1"/>
      <w:marLeft w:val="0"/>
      <w:marRight w:val="0"/>
      <w:marTop w:val="0"/>
      <w:marBottom w:val="0"/>
      <w:divBdr>
        <w:top w:val="none" w:sz="0" w:space="0" w:color="auto"/>
        <w:left w:val="none" w:sz="0" w:space="0" w:color="auto"/>
        <w:bottom w:val="none" w:sz="0" w:space="0" w:color="auto"/>
        <w:right w:val="none" w:sz="0" w:space="0" w:color="auto"/>
      </w:divBdr>
    </w:div>
    <w:div w:id="1942495179">
      <w:bodyDiv w:val="1"/>
      <w:marLeft w:val="0"/>
      <w:marRight w:val="0"/>
      <w:marTop w:val="0"/>
      <w:marBottom w:val="0"/>
      <w:divBdr>
        <w:top w:val="none" w:sz="0" w:space="0" w:color="auto"/>
        <w:left w:val="none" w:sz="0" w:space="0" w:color="auto"/>
        <w:bottom w:val="none" w:sz="0" w:space="0" w:color="auto"/>
        <w:right w:val="none" w:sz="0" w:space="0" w:color="auto"/>
      </w:divBdr>
    </w:div>
    <w:div w:id="1943024953">
      <w:bodyDiv w:val="1"/>
      <w:marLeft w:val="0"/>
      <w:marRight w:val="0"/>
      <w:marTop w:val="0"/>
      <w:marBottom w:val="0"/>
      <w:divBdr>
        <w:top w:val="none" w:sz="0" w:space="0" w:color="auto"/>
        <w:left w:val="none" w:sz="0" w:space="0" w:color="auto"/>
        <w:bottom w:val="none" w:sz="0" w:space="0" w:color="auto"/>
        <w:right w:val="none" w:sz="0" w:space="0" w:color="auto"/>
      </w:divBdr>
    </w:div>
    <w:div w:id="1968075407">
      <w:bodyDiv w:val="1"/>
      <w:marLeft w:val="0"/>
      <w:marRight w:val="0"/>
      <w:marTop w:val="0"/>
      <w:marBottom w:val="0"/>
      <w:divBdr>
        <w:top w:val="none" w:sz="0" w:space="0" w:color="auto"/>
        <w:left w:val="none" w:sz="0" w:space="0" w:color="auto"/>
        <w:bottom w:val="none" w:sz="0" w:space="0" w:color="auto"/>
        <w:right w:val="none" w:sz="0" w:space="0" w:color="auto"/>
      </w:divBdr>
    </w:div>
    <w:div w:id="1991590875">
      <w:bodyDiv w:val="1"/>
      <w:marLeft w:val="0"/>
      <w:marRight w:val="0"/>
      <w:marTop w:val="0"/>
      <w:marBottom w:val="0"/>
      <w:divBdr>
        <w:top w:val="none" w:sz="0" w:space="0" w:color="auto"/>
        <w:left w:val="none" w:sz="0" w:space="0" w:color="auto"/>
        <w:bottom w:val="none" w:sz="0" w:space="0" w:color="auto"/>
        <w:right w:val="none" w:sz="0" w:space="0" w:color="auto"/>
      </w:divBdr>
    </w:div>
    <w:div w:id="1995404645">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77505715">
      <w:bodyDiv w:val="1"/>
      <w:marLeft w:val="0"/>
      <w:marRight w:val="0"/>
      <w:marTop w:val="0"/>
      <w:marBottom w:val="0"/>
      <w:divBdr>
        <w:top w:val="none" w:sz="0" w:space="0" w:color="auto"/>
        <w:left w:val="none" w:sz="0" w:space="0" w:color="auto"/>
        <w:bottom w:val="none" w:sz="0" w:space="0" w:color="auto"/>
        <w:right w:val="none" w:sz="0" w:space="0" w:color="auto"/>
      </w:divBdr>
    </w:div>
    <w:div w:id="2092005069">
      <w:bodyDiv w:val="1"/>
      <w:marLeft w:val="0"/>
      <w:marRight w:val="0"/>
      <w:marTop w:val="0"/>
      <w:marBottom w:val="0"/>
      <w:divBdr>
        <w:top w:val="none" w:sz="0" w:space="0" w:color="auto"/>
        <w:left w:val="none" w:sz="0" w:space="0" w:color="auto"/>
        <w:bottom w:val="none" w:sz="0" w:space="0" w:color="auto"/>
        <w:right w:val="none" w:sz="0" w:space="0" w:color="auto"/>
      </w:divBdr>
    </w:div>
    <w:div w:id="2099598272">
      <w:bodyDiv w:val="1"/>
      <w:marLeft w:val="0"/>
      <w:marRight w:val="0"/>
      <w:marTop w:val="0"/>
      <w:marBottom w:val="0"/>
      <w:divBdr>
        <w:top w:val="none" w:sz="0" w:space="0" w:color="auto"/>
        <w:left w:val="none" w:sz="0" w:space="0" w:color="auto"/>
        <w:bottom w:val="none" w:sz="0" w:space="0" w:color="auto"/>
        <w:right w:val="none" w:sz="0" w:space="0" w:color="auto"/>
      </w:divBdr>
    </w:div>
    <w:div w:id="211065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hyperlink" Target="http://www.timetable.uwa.edu.au/" TargetMode="External" Id="rId21" /><Relationship Type="http://schemas.openxmlformats.org/officeDocument/2006/relationships/settings" Target="settings.xml" Id="rId7" /><Relationship Type="http://schemas.openxmlformats.org/officeDocument/2006/relationships/hyperlink" Target="https://handbooks.uwa.edu.au/" TargetMode="External" Id="rId12" /><Relationship Type="http://schemas.openxmlformats.org/officeDocument/2006/relationships/customXml" Target="../customXml/item2.xml" Id="rId2" /><Relationship Type="http://schemas.openxmlformats.org/officeDocument/2006/relationships/hyperlink" Target="cas.uwa.edu.au" TargetMode="External" Id="rId16" /><Relationship Type="http://schemas.openxmlformats.org/officeDocument/2006/relationships/hyperlink" Target="cas.uwa.edu.au"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timetable.uwa.edu.au/" TargetMode="External" Id="rId11" /><Relationship Type="http://schemas.openxmlformats.org/officeDocument/2006/relationships/hyperlink" Target="cas.uwa.edu.au" TargetMode="External" Id="rId24" /><Relationship Type="http://schemas.openxmlformats.org/officeDocument/2006/relationships/numbering" Target="numbering.xml" Id="rId5" /><Relationship Type="http://schemas.openxmlformats.org/officeDocument/2006/relationships/hyperlink" Target="student.uwa.edu.au/course/studentconnect" TargetMode="External" Id="rId15" /><Relationship Type="http://schemas.openxmlformats.org/officeDocument/2006/relationships/hyperlink" Target="student.uwa.edu.au/course/studentconnect" TargetMode="External" Id="rId23" /><Relationship Type="http://schemas.openxmlformats.org/officeDocument/2006/relationships/hyperlink" Target="cas.uwa.edu.au" TargetMode="External" Id="rId28" /><Relationship Type="http://schemas.openxmlformats.org/officeDocument/2006/relationships/endnotes" Target="endnotes.xml" Id="rId10" /><Relationship Type="http://schemas.openxmlformats.org/officeDocument/2006/relationships/hyperlink" Target="student.uwa.edu.au/course/studentconnect"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handbooks.uwa.edu.au/" TargetMode="External" Id="rId22" /><Relationship Type="http://schemas.openxmlformats.org/officeDocument/2006/relationships/hyperlink" Target="student.uwa.edu.au/course/studentconnect" TargetMode="External" Id="rId27" /><Relationship Type="http://schemas.openxmlformats.org/officeDocument/2006/relationships/theme" Target="theme/theme1.xml" Id="rId30" /></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bcf881fe1b8730c7cfa28665e0127244">
  <xsd:schema xmlns:xsd="http://www.w3.org/2001/XMLSchema" xmlns:xs="http://www.w3.org/2001/XMLSchema" xmlns:p="http://schemas.microsoft.com/office/2006/metadata/properties" xmlns:ns2="26574fbc-5746-4b3f-80cc-6e3098cd1245" targetNamespace="http://schemas.microsoft.com/office/2006/metadata/properties" ma:root="true" ma:fieldsID="788fab488599bba160def38845d18b61"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2.xml><?xml version="1.0" encoding="utf-8"?>
<ds:datastoreItem xmlns:ds="http://schemas.openxmlformats.org/officeDocument/2006/customXml" ds:itemID="{FD54912A-8B68-4033-955D-1164B2322F96}">
  <ds:schemaRefs>
    <ds:schemaRef ds:uri="http://schemas.microsoft.com/office/2006/metadata/properties"/>
    <ds:schemaRef ds:uri="http://schemas.microsoft.com/office/infopath/2007/PartnerControls"/>
    <ds:schemaRef ds:uri="0d57f44e-55e9-483f-8d55-ab0306a45baf"/>
    <ds:schemaRef ds:uri="49a002e2-f8c5-421f-8115-3aaec976b95d"/>
  </ds:schemaRefs>
</ds:datastoreItem>
</file>

<file path=customXml/itemProps3.xml><?xml version="1.0" encoding="utf-8"?>
<ds:datastoreItem xmlns:ds="http://schemas.openxmlformats.org/officeDocument/2006/customXml" ds:itemID="{6EDEFEC1-9A04-4D22-9FEF-B54003AA0F4D}"/>
</file>

<file path=customXml/itemProps4.xml><?xml version="1.0" encoding="utf-8"?>
<ds:datastoreItem xmlns:ds="http://schemas.openxmlformats.org/officeDocument/2006/customXml" ds:itemID="{32B93BA8-A57E-4960-88F7-B1A88E5DC7E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CRICOS: 083866G | PRV12169, Australian University</dc:subject>
  <dc:creator>Hugh Halloran</dc:creator>
  <lastModifiedBy>Hannah Abdul Razak</lastModifiedBy>
  <revision>517</revision>
  <lastPrinted>2020-11-18T07:36:00.0000000Z</lastPrinted>
  <dcterms:created xsi:type="dcterms:W3CDTF">2023-12-19T06:35:00.0000000Z</dcterms:created>
  <dcterms:modified xsi:type="dcterms:W3CDTF">2025-09-30T04:17:51.2644468Z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